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DC" w:rsidRDefault="00B81ADC" w:rsidP="00B81ADC">
      <w:pPr>
        <w:pStyle w:val="Standard"/>
        <w:rPr>
          <w:b/>
          <w:sz w:val="28"/>
        </w:rPr>
      </w:pPr>
    </w:p>
    <w:p w:rsidR="00B81ADC" w:rsidRDefault="00B81ADC" w:rsidP="00B81ADC">
      <w:pPr>
        <w:pStyle w:val="Standard"/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</w:t>
      </w:r>
      <w:r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РОССИЙСКАЯ ФЕДЕРАЦИЯ</w:t>
      </w:r>
    </w:p>
    <w:p w:rsidR="00B81ADC" w:rsidRDefault="00B81ADC" w:rsidP="00B81ADC">
      <w:pPr>
        <w:pStyle w:val="Standard"/>
        <w:jc w:val="center"/>
        <w:rPr>
          <w:b/>
        </w:rPr>
      </w:pPr>
      <w:r>
        <w:rPr>
          <w:b/>
        </w:rPr>
        <w:t>КАМЧАТСКИЙ КРАЙ</w:t>
      </w:r>
    </w:p>
    <w:p w:rsidR="00B81ADC" w:rsidRDefault="00B81ADC" w:rsidP="00B81ADC">
      <w:pPr>
        <w:pStyle w:val="Standard"/>
        <w:jc w:val="center"/>
      </w:pPr>
      <w:r>
        <w:rPr>
          <w:b/>
        </w:rPr>
        <w:t>ТИГИЛЬСКИЙ РАЙОН</w:t>
      </w:r>
      <w:r>
        <w:br/>
        <w:t xml:space="preserve">  </w:t>
      </w:r>
      <w:r>
        <w:rPr>
          <w:b/>
        </w:rPr>
        <w:t>АДМИНИСТРАЦИЯ    МУНИЦИПАЛЬНОГО</w:t>
      </w:r>
    </w:p>
    <w:p w:rsidR="00B81ADC" w:rsidRDefault="00B81ADC" w:rsidP="00B81ADC">
      <w:pPr>
        <w:pStyle w:val="Standard"/>
      </w:pPr>
      <w:r>
        <w:rPr>
          <w:b/>
        </w:rPr>
        <w:t xml:space="preserve">                       </w:t>
      </w:r>
      <w:proofErr w:type="gramStart"/>
      <w:r>
        <w:rPr>
          <w:b/>
          <w:u w:val="single"/>
        </w:rPr>
        <w:t>ОБРАЗОВАНИЯ  СЕЛЬСКОЕ</w:t>
      </w:r>
      <w:proofErr w:type="gramEnd"/>
      <w:r>
        <w:rPr>
          <w:b/>
          <w:u w:val="single"/>
        </w:rPr>
        <w:t xml:space="preserve"> ПОСЕЛЕНИЕ «село Воямполка»</w:t>
      </w:r>
    </w:p>
    <w:p w:rsidR="00B81ADC" w:rsidRDefault="00B81ADC" w:rsidP="00B81ADC">
      <w:pPr>
        <w:pStyle w:val="Standard"/>
      </w:pPr>
      <w:r>
        <w:t xml:space="preserve">                               </w:t>
      </w:r>
      <w:proofErr w:type="gramStart"/>
      <w:r>
        <w:rPr>
          <w:sz w:val="20"/>
          <w:szCs w:val="20"/>
        </w:rPr>
        <w:t>688902  Камчатский</w:t>
      </w:r>
      <w:proofErr w:type="gramEnd"/>
      <w:r>
        <w:rPr>
          <w:sz w:val="20"/>
          <w:szCs w:val="20"/>
        </w:rPr>
        <w:t xml:space="preserve">  край С.П.С. Воямполка»  ул. Гагарина  13,</w:t>
      </w:r>
    </w:p>
    <w:p w:rsidR="00B81ADC" w:rsidRDefault="00B81ADC" w:rsidP="00B81ADC">
      <w:pPr>
        <w:pStyle w:val="Standard"/>
        <w:jc w:val="center"/>
      </w:pPr>
      <w:r>
        <w:rPr>
          <w:sz w:val="20"/>
          <w:szCs w:val="20"/>
        </w:rPr>
        <w:t>телефон\</w:t>
      </w:r>
      <w:proofErr w:type="gramStart"/>
      <w:r>
        <w:rPr>
          <w:sz w:val="20"/>
          <w:szCs w:val="20"/>
        </w:rPr>
        <w:t>факс  22</w:t>
      </w:r>
      <w:proofErr w:type="gramEnd"/>
      <w:r>
        <w:rPr>
          <w:sz w:val="20"/>
          <w:szCs w:val="20"/>
        </w:rPr>
        <w:t>-0-21</w:t>
      </w:r>
    </w:p>
    <w:p w:rsidR="00B81ADC" w:rsidRDefault="00B81ADC" w:rsidP="00B81ADC">
      <w:pPr>
        <w:pStyle w:val="Standard"/>
      </w:pPr>
    </w:p>
    <w:p w:rsidR="00B81ADC" w:rsidRDefault="00B81ADC" w:rsidP="00B81ADC">
      <w:pPr>
        <w:pStyle w:val="Standard"/>
      </w:pPr>
      <w:r>
        <w:t xml:space="preserve">                                                       П О С Т А Н О В Л Е Н И Е</w:t>
      </w:r>
    </w:p>
    <w:p w:rsidR="00B81ADC" w:rsidRDefault="00B81ADC" w:rsidP="00B81ADC">
      <w:pPr>
        <w:pStyle w:val="Standard"/>
        <w:rPr>
          <w:b/>
          <w:bCs/>
          <w:color w:val="333399"/>
        </w:rPr>
      </w:pP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</w:r>
    </w:p>
    <w:p w:rsidR="00B81ADC" w:rsidRDefault="00B81ADC" w:rsidP="00B81ADC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B81ADC" w:rsidRDefault="00B81ADC" w:rsidP="00B81ADC">
      <w:pPr>
        <w:pStyle w:val="Standard"/>
      </w:pPr>
      <w:r>
        <w:t xml:space="preserve"> </w:t>
      </w:r>
      <w:r>
        <w:rPr>
          <w:rFonts w:cs="Times New Roman"/>
        </w:rPr>
        <w:t xml:space="preserve">«24» ноября   2020 г.                                                                                   </w:t>
      </w:r>
      <w:proofErr w:type="gramStart"/>
      <w:r>
        <w:rPr>
          <w:rFonts w:cs="Times New Roman"/>
        </w:rPr>
        <w:t>№  33</w:t>
      </w:r>
      <w:proofErr w:type="gramEnd"/>
    </w:p>
    <w:p w:rsidR="00B81ADC" w:rsidRDefault="00B81ADC" w:rsidP="00B81ADC">
      <w:pPr>
        <w:pStyle w:val="Standard"/>
        <w:rPr>
          <w:rFonts w:cs="Times New Roman"/>
        </w:rPr>
      </w:pPr>
    </w:p>
    <w:p w:rsidR="00B81ADC" w:rsidRDefault="00B81ADC" w:rsidP="00B81ADC">
      <w:pPr>
        <w:pStyle w:val="Standard"/>
        <w:rPr>
          <w:rFonts w:cs="Times New Roman"/>
          <w:sz w:val="21"/>
          <w:szCs w:val="21"/>
        </w:rPr>
      </w:pPr>
      <w:proofErr w:type="gramStart"/>
      <w:r>
        <w:rPr>
          <w:rFonts w:cs="Times New Roman"/>
          <w:sz w:val="21"/>
          <w:szCs w:val="21"/>
        </w:rPr>
        <w:t>О  назначении</w:t>
      </w:r>
      <w:proofErr w:type="gramEnd"/>
      <w:r>
        <w:rPr>
          <w:rFonts w:cs="Times New Roman"/>
          <w:sz w:val="21"/>
          <w:szCs w:val="21"/>
        </w:rPr>
        <w:t xml:space="preserve"> публичных слушаний для обсуждения</w:t>
      </w:r>
    </w:p>
    <w:p w:rsidR="00B81ADC" w:rsidRDefault="00B81ADC" w:rsidP="00B81AD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проекта </w:t>
      </w:r>
      <w:proofErr w:type="gramStart"/>
      <w:r>
        <w:rPr>
          <w:rFonts w:cs="Times New Roman"/>
          <w:sz w:val="21"/>
          <w:szCs w:val="21"/>
        </w:rPr>
        <w:t>бюджета  на</w:t>
      </w:r>
      <w:proofErr w:type="gramEnd"/>
      <w:r>
        <w:rPr>
          <w:rFonts w:cs="Times New Roman"/>
          <w:sz w:val="21"/>
          <w:szCs w:val="21"/>
        </w:rPr>
        <w:t xml:space="preserve"> очередной финансовый год</w:t>
      </w:r>
    </w:p>
    <w:p w:rsidR="00B81ADC" w:rsidRDefault="00B81ADC" w:rsidP="00B81AD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муниципального образования сельского поселения «село Воямполка»</w:t>
      </w:r>
    </w:p>
    <w:p w:rsidR="00B81ADC" w:rsidRDefault="00B81ADC" w:rsidP="00B81ADC">
      <w:pPr>
        <w:pStyle w:val="Standard"/>
        <w:rPr>
          <w:rFonts w:cs="Times New Roman"/>
          <w:sz w:val="21"/>
          <w:szCs w:val="21"/>
        </w:rPr>
      </w:pPr>
    </w:p>
    <w:p w:rsidR="00B81ADC" w:rsidRDefault="00B81ADC" w:rsidP="00B81ADC">
      <w:pPr>
        <w:pStyle w:val="Standard"/>
        <w:rPr>
          <w:rFonts w:cs="Times New Roman"/>
        </w:rPr>
      </w:pPr>
    </w:p>
    <w:p w:rsidR="00B81ADC" w:rsidRDefault="00B81ADC" w:rsidP="00B81A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Руководствуясь ст.28 Федерального закона от 06.10.2003 № 131-ФЗ «Об общих принципах организации местного самоуправления в Российской Федерации, Положением о публичных (общественных) слушаниях в муниципальном образовании сельское поселение «село Воямполка», утвержденным решением Собрания депутатов муниципального образования сельское поселение «село Воямполка» от 22.02.2006 № 2, Уставом сельского поселения «село Воямполка»</w:t>
      </w:r>
    </w:p>
    <w:p w:rsidR="00B81ADC" w:rsidRDefault="00B81ADC" w:rsidP="00B81ADC">
      <w:pPr>
        <w:pStyle w:val="Standard"/>
        <w:rPr>
          <w:rFonts w:cs="Times New Roman"/>
        </w:rPr>
      </w:pPr>
    </w:p>
    <w:p w:rsidR="00B81ADC" w:rsidRDefault="00B81ADC" w:rsidP="00B81ADC">
      <w:pPr>
        <w:pStyle w:val="Standard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АДМИНИСТРАЦИЯ  ПОСТАНОВЛЯЕТ</w:t>
      </w:r>
      <w:proofErr w:type="gramEnd"/>
      <w:r>
        <w:rPr>
          <w:rFonts w:cs="Times New Roman"/>
          <w:sz w:val="26"/>
          <w:szCs w:val="26"/>
        </w:rPr>
        <w:t>:</w:t>
      </w:r>
    </w:p>
    <w:p w:rsidR="00B81ADC" w:rsidRDefault="00B81ADC" w:rsidP="00B81ADC">
      <w:pPr>
        <w:pStyle w:val="Standard"/>
        <w:jc w:val="both"/>
        <w:rPr>
          <w:rFonts w:cs="Times New Roman"/>
          <w:sz w:val="26"/>
          <w:szCs w:val="26"/>
        </w:rPr>
      </w:pPr>
    </w:p>
    <w:p w:rsidR="00B81ADC" w:rsidRDefault="00B81ADC" w:rsidP="00B81ADC">
      <w:pPr>
        <w:pStyle w:val="Standard"/>
        <w:jc w:val="both"/>
      </w:pPr>
      <w:r>
        <w:rPr>
          <w:rFonts w:cs="Times New Roman"/>
          <w:sz w:val="26"/>
          <w:szCs w:val="26"/>
        </w:rPr>
        <w:tab/>
        <w:t xml:space="preserve">1. </w:t>
      </w:r>
      <w:r>
        <w:rPr>
          <w:rFonts w:cs="Times New Roman"/>
        </w:rPr>
        <w:t>Назначить по инициативе главы муниципального образования сельское поселение «село Воямполка» публичные слушания для обсуждения проекта бюджета на очередной финансовый год муниципального образования сельское поселение «село Воямполка» на 2020 год.</w:t>
      </w:r>
    </w:p>
    <w:p w:rsidR="00B81ADC" w:rsidRDefault="00B81ADC" w:rsidP="00B81ADC">
      <w:pPr>
        <w:pStyle w:val="Standard"/>
        <w:jc w:val="both"/>
      </w:pPr>
      <w:r>
        <w:rPr>
          <w:rFonts w:cs="Times New Roman"/>
        </w:rPr>
        <w:tab/>
        <w:t xml:space="preserve">2. Публичные слушания провести </w:t>
      </w:r>
      <w:r>
        <w:rPr>
          <w:rFonts w:cs="Times New Roman"/>
          <w:color w:val="000000"/>
        </w:rPr>
        <w:t xml:space="preserve">«10» </w:t>
      </w:r>
      <w:bookmarkStart w:id="0" w:name="_GoBack"/>
      <w:bookmarkEnd w:id="0"/>
      <w:r>
        <w:rPr>
          <w:rFonts w:cs="Times New Roman"/>
        </w:rPr>
        <w:t xml:space="preserve">декабря 2020 </w:t>
      </w:r>
      <w:proofErr w:type="gramStart"/>
      <w:r>
        <w:rPr>
          <w:rFonts w:cs="Times New Roman"/>
        </w:rPr>
        <w:t>года,  с</w:t>
      </w:r>
      <w:proofErr w:type="gramEnd"/>
      <w:r>
        <w:rPr>
          <w:rFonts w:cs="Times New Roman"/>
        </w:rPr>
        <w:t xml:space="preserve"> 14 часов до 17  часов (по местному времени), в помещении администрации муниципального образования сельское поселение «село Воямполка», расположенного по адресу ул.Гагарина,13.</w:t>
      </w:r>
    </w:p>
    <w:p w:rsidR="00B81ADC" w:rsidRDefault="00B81ADC" w:rsidP="00B81ADC">
      <w:pPr>
        <w:pStyle w:val="Standard"/>
        <w:jc w:val="both"/>
      </w:pPr>
      <w:r>
        <w:rPr>
          <w:rFonts w:cs="Times New Roman"/>
        </w:rPr>
        <w:tab/>
        <w:t xml:space="preserve">3. Установить срок подачи предложений и рекомендаций участниками публичных </w:t>
      </w:r>
      <w:proofErr w:type="gramStart"/>
      <w:r>
        <w:rPr>
          <w:rFonts w:cs="Times New Roman"/>
        </w:rPr>
        <w:t>слушаний  по</w:t>
      </w:r>
      <w:proofErr w:type="gramEnd"/>
      <w:r>
        <w:rPr>
          <w:rFonts w:cs="Times New Roman"/>
        </w:rPr>
        <w:t xml:space="preserve"> обсуждаемому вопросу до</w:t>
      </w:r>
      <w:r>
        <w:rPr>
          <w:rFonts w:cs="Times New Roman"/>
          <w:color w:val="800000"/>
        </w:rPr>
        <w:t xml:space="preserve"> </w:t>
      </w:r>
      <w:r>
        <w:rPr>
          <w:rFonts w:cs="Times New Roman"/>
        </w:rPr>
        <w:t>«10»  декабря 2020  года.</w:t>
      </w:r>
    </w:p>
    <w:p w:rsidR="00B81ADC" w:rsidRDefault="00B81ADC" w:rsidP="00B81A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 xml:space="preserve">4. Создать оргкомитет по проведению публичных </w:t>
      </w:r>
      <w:proofErr w:type="spellStart"/>
      <w:r>
        <w:rPr>
          <w:rFonts w:cs="Times New Roman"/>
        </w:rPr>
        <w:t>слущаний</w:t>
      </w:r>
      <w:proofErr w:type="spellEnd"/>
      <w:r>
        <w:rPr>
          <w:rFonts w:cs="Times New Roman"/>
        </w:rPr>
        <w:t xml:space="preserve"> в следующем составе:</w:t>
      </w:r>
    </w:p>
    <w:p w:rsidR="00B81ADC" w:rsidRDefault="00B81ADC" w:rsidP="00B81ADC">
      <w:pPr>
        <w:pStyle w:val="Standard"/>
        <w:jc w:val="both"/>
      </w:pPr>
      <w:r>
        <w:rPr>
          <w:rFonts w:cs="Times New Roman"/>
          <w:b/>
          <w:bCs/>
        </w:rPr>
        <w:t xml:space="preserve">Председатель </w:t>
      </w:r>
      <w:proofErr w:type="spellStart"/>
      <w:r>
        <w:rPr>
          <w:rFonts w:cs="Times New Roman"/>
          <w:b/>
          <w:bCs/>
        </w:rPr>
        <w:t>оркомитета</w:t>
      </w:r>
      <w:proofErr w:type="spellEnd"/>
      <w:r>
        <w:rPr>
          <w:rFonts w:cs="Times New Roman"/>
        </w:rPr>
        <w:t xml:space="preserve"> - Рябова Надежда Владимировна, главный бухгалтер</w:t>
      </w:r>
    </w:p>
    <w:p w:rsidR="00B81ADC" w:rsidRDefault="00B81ADC" w:rsidP="00B81ADC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Члены оргкомитета:</w:t>
      </w:r>
    </w:p>
    <w:p w:rsidR="00B81ADC" w:rsidRDefault="00B81ADC" w:rsidP="00B81A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-Кечуванта Татьяна Ивановна, заместитель главы администрации</w:t>
      </w:r>
    </w:p>
    <w:p w:rsidR="00B81ADC" w:rsidRDefault="00B81ADC" w:rsidP="00B81A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-Рыжкова Анна Михайловна, специалист-эксперт администрации.</w:t>
      </w:r>
    </w:p>
    <w:p w:rsidR="00B81ADC" w:rsidRDefault="00B81ADC" w:rsidP="00B81A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 xml:space="preserve">5. Настоящее постановление обнародовать в местах информационного обмена органов местного самоуправления с населением сельского поселения «село Воямполка», </w:t>
      </w:r>
      <w:proofErr w:type="gramStart"/>
      <w:r>
        <w:rPr>
          <w:rFonts w:cs="Times New Roman"/>
        </w:rPr>
        <w:t>определенных  Уставом</w:t>
      </w:r>
      <w:proofErr w:type="gramEnd"/>
      <w:r>
        <w:rPr>
          <w:rFonts w:cs="Times New Roman"/>
        </w:rPr>
        <w:t xml:space="preserve"> муниципального образования сельского поселения «село Воямполка».</w:t>
      </w:r>
    </w:p>
    <w:p w:rsidR="00B81ADC" w:rsidRDefault="00B81ADC" w:rsidP="00B81A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6. Настоящее постановление вступает в силу со дня его принятия.</w:t>
      </w:r>
    </w:p>
    <w:p w:rsidR="00B81ADC" w:rsidRDefault="00B81ADC" w:rsidP="00B81ADC">
      <w:pPr>
        <w:pStyle w:val="Standard"/>
        <w:jc w:val="both"/>
        <w:rPr>
          <w:rFonts w:cs="Times New Roman"/>
        </w:rPr>
      </w:pPr>
    </w:p>
    <w:p w:rsidR="00B81ADC" w:rsidRDefault="00B81ADC" w:rsidP="00B81ADC">
      <w:pPr>
        <w:pStyle w:val="Standard"/>
        <w:jc w:val="both"/>
        <w:rPr>
          <w:rFonts w:cs="Times New Roman"/>
        </w:rPr>
      </w:pPr>
    </w:p>
    <w:p w:rsidR="00B81ADC" w:rsidRDefault="00B81ADC" w:rsidP="00B81ADC">
      <w:pPr>
        <w:pStyle w:val="Standard"/>
        <w:jc w:val="both"/>
        <w:rPr>
          <w:rFonts w:cs="Times New Roman"/>
        </w:rPr>
      </w:pPr>
    </w:p>
    <w:p w:rsidR="00B81ADC" w:rsidRDefault="00B81ADC" w:rsidP="00B81ADC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>.  главы администрации сельского</w:t>
      </w:r>
    </w:p>
    <w:p w:rsidR="00B81ADC" w:rsidRPr="00B81ADC" w:rsidRDefault="00B81ADC" w:rsidP="00B81ADC">
      <w:pPr>
        <w:pStyle w:val="Standard"/>
        <w:rPr>
          <w:rFonts w:cs="Times New Roman"/>
        </w:rPr>
      </w:pPr>
      <w:r>
        <w:rPr>
          <w:rFonts w:cs="Times New Roman"/>
        </w:rPr>
        <w:t xml:space="preserve">поселения «село </w:t>
      </w:r>
      <w:proofErr w:type="gramStart"/>
      <w:r>
        <w:rPr>
          <w:rFonts w:cs="Times New Roman"/>
        </w:rPr>
        <w:t xml:space="preserve">Воямполка»   </w:t>
      </w:r>
      <w:proofErr w:type="gramEnd"/>
      <w:r>
        <w:rPr>
          <w:rFonts w:cs="Times New Roman"/>
        </w:rPr>
        <w:t xml:space="preserve">                                                             </w:t>
      </w:r>
      <w:proofErr w:type="spellStart"/>
      <w:r>
        <w:rPr>
          <w:rFonts w:cs="Times New Roman"/>
        </w:rPr>
        <w:t>Т.И.Кечуванта</w:t>
      </w:r>
      <w:proofErr w:type="spellEnd"/>
    </w:p>
    <w:p w:rsidR="00CF3267" w:rsidRDefault="00CF3267"/>
    <w:sectPr w:rsidR="00C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D"/>
    <w:rsid w:val="00465F4D"/>
    <w:rsid w:val="00B21084"/>
    <w:rsid w:val="00B81ADC"/>
    <w:rsid w:val="00CA39A6"/>
    <w:rsid w:val="00C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6464"/>
  <w15:chartTrackingRefBased/>
  <w15:docId w15:val="{B02C4AAA-AA7C-433C-874A-79649E9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A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2020-11-23T04:39:00Z</dcterms:created>
  <dcterms:modified xsi:type="dcterms:W3CDTF">2020-11-23T21:49:00Z</dcterms:modified>
</cp:coreProperties>
</file>