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07" w:rsidRDefault="008B5707" w:rsidP="008B5707">
      <w:pPr>
        <w:pStyle w:val="12"/>
        <w:shd w:val="clear" w:color="auto" w:fill="auto"/>
        <w:tabs>
          <w:tab w:val="right" w:pos="9072"/>
        </w:tabs>
        <w:spacing w:before="0" w:after="564" w:line="280" w:lineRule="exact"/>
      </w:pPr>
    </w:p>
    <w:p w:rsidR="008B5707" w:rsidRDefault="008B5707" w:rsidP="008B5707">
      <w:pPr>
        <w:pStyle w:val="Standard"/>
        <w:jc w:val="center"/>
        <w:rPr>
          <w:b/>
          <w:bCs/>
          <w:lang w:val="ru-RU"/>
        </w:rPr>
      </w:pPr>
      <w:r>
        <w:rPr>
          <w:rFonts w:eastAsia="Times New Roman" w:cs="Times New Roman"/>
          <w:color w:val="auto"/>
          <w:lang w:val="ru-RU" w:bidi="ar-SA"/>
        </w:rPr>
        <w:t xml:space="preserve"> </w:t>
      </w:r>
      <w:r>
        <w:rPr>
          <w:b/>
          <w:bCs/>
          <w:lang w:val="ru-RU"/>
        </w:rPr>
        <w:t>РОССИЙСКАЯ ФЕДЕРАЦИЯ</w:t>
      </w:r>
    </w:p>
    <w:p w:rsidR="008B5707" w:rsidRDefault="008B5707" w:rsidP="008B5707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8B5707" w:rsidRDefault="008B5707" w:rsidP="008B5707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8B5707" w:rsidRDefault="008B5707" w:rsidP="008B5707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:rsidR="008B5707" w:rsidRDefault="008B5707" w:rsidP="008B5707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:rsidR="008B5707" w:rsidRDefault="008B5707" w:rsidP="008B5707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8B5707" w:rsidRDefault="008B5707" w:rsidP="008B5707">
      <w:pPr>
        <w:pStyle w:val="Standard"/>
        <w:jc w:val="center"/>
        <w:rPr>
          <w:lang w:val="ru-RU"/>
        </w:rPr>
      </w:pPr>
    </w:p>
    <w:p w:rsidR="008B5707" w:rsidRDefault="008B5707" w:rsidP="008B5707">
      <w:pPr>
        <w:pStyle w:val="Textbody"/>
        <w:jc w:val="center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  </w:t>
      </w:r>
    </w:p>
    <w:p w:rsidR="008B5707" w:rsidRPr="008B5707" w:rsidRDefault="008B5707" w:rsidP="008B5707">
      <w:pPr>
        <w:rPr>
          <w:sz w:val="28"/>
          <w:szCs w:val="28"/>
        </w:rPr>
      </w:pPr>
      <w:r w:rsidRPr="008B5707">
        <w:rPr>
          <w:sz w:val="28"/>
          <w:szCs w:val="28"/>
        </w:rPr>
        <w:t>05 июля</w:t>
      </w:r>
      <w:r w:rsidRPr="008B5707">
        <w:rPr>
          <w:sz w:val="28"/>
          <w:szCs w:val="28"/>
        </w:rPr>
        <w:t xml:space="preserve"> 2022 г   </w:t>
      </w:r>
      <w:r>
        <w:rPr>
          <w:sz w:val="28"/>
          <w:szCs w:val="28"/>
        </w:rPr>
        <w:t xml:space="preserve">                                                                           № 25</w:t>
      </w:r>
      <w:r w:rsidRPr="008B5707">
        <w:rPr>
          <w:sz w:val="28"/>
          <w:szCs w:val="28"/>
        </w:rPr>
        <w:t xml:space="preserve">                                                                      </w:t>
      </w:r>
      <w:r w:rsidRPr="008B570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</w:p>
    <w:p w:rsidR="008B5707" w:rsidRPr="008B5707" w:rsidRDefault="008B5707" w:rsidP="008B5707">
      <w:pPr>
        <w:spacing w:after="150"/>
        <w:rPr>
          <w:rFonts w:eastAsia="Times New Roman"/>
          <w:bCs/>
          <w:sz w:val="28"/>
          <w:szCs w:val="28"/>
          <w:lang w:eastAsia="ru-RU"/>
        </w:rPr>
      </w:pPr>
    </w:p>
    <w:p w:rsidR="008B5707" w:rsidRDefault="008B5707" w:rsidP="008B5707">
      <w:pPr>
        <w:spacing w:after="150"/>
        <w:jc w:val="center"/>
        <w:rPr>
          <w:rFonts w:eastAsia="Times New Roman"/>
          <w:bCs/>
          <w:sz w:val="28"/>
          <w:szCs w:val="28"/>
          <w:lang w:eastAsia="ru-RU"/>
        </w:rPr>
      </w:pPr>
      <w:r w:rsidRPr="008B5707">
        <w:rPr>
          <w:rFonts w:eastAsia="Times New Roman"/>
          <w:bCs/>
          <w:sz w:val="28"/>
          <w:szCs w:val="28"/>
          <w:lang w:eastAsia="ru-RU"/>
        </w:rPr>
        <w:t>«О создании административной комиссии при администрации с</w:t>
      </w:r>
      <w:r>
        <w:rPr>
          <w:rFonts w:eastAsia="Times New Roman"/>
          <w:bCs/>
          <w:sz w:val="28"/>
          <w:szCs w:val="28"/>
          <w:lang w:eastAsia="ru-RU"/>
        </w:rPr>
        <w:t>ельского поселения «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село  Воямполка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>»  Тигильского</w:t>
      </w:r>
      <w:r w:rsidRPr="008B5707"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района»</w:t>
      </w:r>
    </w:p>
    <w:p w:rsidR="00CF1133" w:rsidRPr="008B5707" w:rsidRDefault="00CF1133" w:rsidP="008B5707">
      <w:pPr>
        <w:spacing w:after="150"/>
        <w:jc w:val="center"/>
        <w:rPr>
          <w:rFonts w:eastAsia="Times New Roman"/>
          <w:sz w:val="28"/>
          <w:szCs w:val="28"/>
          <w:lang w:eastAsia="ru-RU"/>
        </w:rPr>
      </w:pPr>
    </w:p>
    <w:p w:rsidR="008B5707" w:rsidRPr="008B5707" w:rsidRDefault="008B5707" w:rsidP="008B5707">
      <w:pPr>
        <w:spacing w:after="15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B5707">
        <w:rPr>
          <w:rFonts w:eastAsia="Times New Roman"/>
          <w:sz w:val="28"/>
          <w:szCs w:val="28"/>
          <w:lang w:eastAsia="ru-RU"/>
        </w:rPr>
        <w:t>В соответствии с Кодексом РФ об административных правонарушениях от 30 декабря 2001 года, руководствуясь Законом Камчатского края от 10 декабря 2007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края», Законом Камчатского края от 19 декабря 2008 № 209 «Об административных правонарушениях</w:t>
      </w:r>
    </w:p>
    <w:p w:rsidR="008B5707" w:rsidRPr="008B5707" w:rsidRDefault="008B5707" w:rsidP="008B570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8B5707">
        <w:rPr>
          <w:rFonts w:eastAsia="Times New Roman"/>
          <w:sz w:val="28"/>
          <w:szCs w:val="28"/>
          <w:lang w:eastAsia="ru-RU"/>
        </w:rPr>
        <w:t>АДМИНИСТРАЦИЯ ПОСТАНОВЛЯЕТ:</w:t>
      </w:r>
    </w:p>
    <w:p w:rsidR="008B5707" w:rsidRPr="008B5707" w:rsidRDefault="008B5707" w:rsidP="00D002EF">
      <w:pPr>
        <w:spacing w:after="150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8B5707">
        <w:rPr>
          <w:rFonts w:eastAsia="Times New Roman"/>
          <w:sz w:val="28"/>
          <w:szCs w:val="28"/>
          <w:lang w:eastAsia="ru-RU"/>
        </w:rPr>
        <w:t>1. Образовать при администрации с</w:t>
      </w:r>
      <w:r w:rsidRPr="00CF1133">
        <w:rPr>
          <w:rFonts w:eastAsia="Times New Roman"/>
          <w:sz w:val="28"/>
          <w:szCs w:val="28"/>
          <w:lang w:eastAsia="ru-RU"/>
        </w:rPr>
        <w:t>ельского поселения «село Воямполка» Тигильского</w:t>
      </w:r>
      <w:r w:rsidRPr="008B5707">
        <w:rPr>
          <w:rFonts w:eastAsia="Times New Roman"/>
          <w:sz w:val="28"/>
          <w:szCs w:val="28"/>
          <w:lang w:eastAsia="ru-RU"/>
        </w:rPr>
        <w:t xml:space="preserve"> муниципального района административную комиссию.</w:t>
      </w:r>
      <w:r w:rsidRPr="008B5707">
        <w:rPr>
          <w:rFonts w:eastAsia="Times New Roman"/>
          <w:sz w:val="28"/>
          <w:szCs w:val="28"/>
          <w:lang w:eastAsia="ru-RU"/>
        </w:rPr>
        <w:br/>
        <w:t>2. Утвердить персональный состав административной комиссии с</w:t>
      </w:r>
      <w:r w:rsidRPr="00CF1133">
        <w:rPr>
          <w:rFonts w:eastAsia="Times New Roman"/>
          <w:sz w:val="28"/>
          <w:szCs w:val="28"/>
          <w:lang w:eastAsia="ru-RU"/>
        </w:rPr>
        <w:t>ельского поселения «село Воямполка» Тигильского</w:t>
      </w:r>
      <w:r w:rsidRPr="008B5707">
        <w:rPr>
          <w:rFonts w:eastAsia="Times New Roman"/>
          <w:sz w:val="28"/>
          <w:szCs w:val="28"/>
          <w:lang w:eastAsia="ru-RU"/>
        </w:rPr>
        <w:t xml:space="preserve"> муниципальног</w:t>
      </w:r>
      <w:r w:rsidRPr="00CF1133">
        <w:rPr>
          <w:rFonts w:eastAsia="Times New Roman"/>
          <w:sz w:val="28"/>
          <w:szCs w:val="28"/>
          <w:lang w:eastAsia="ru-RU"/>
        </w:rPr>
        <w:t>о района, согласно Приложению</w:t>
      </w:r>
      <w:r w:rsidR="00CF1133">
        <w:rPr>
          <w:rFonts w:eastAsia="Times New Roman"/>
          <w:sz w:val="28"/>
          <w:szCs w:val="28"/>
          <w:lang w:eastAsia="ru-RU"/>
        </w:rPr>
        <w:t xml:space="preserve"> № </w:t>
      </w:r>
      <w:r w:rsidRPr="00CF1133">
        <w:rPr>
          <w:rFonts w:eastAsia="Times New Roman"/>
          <w:sz w:val="28"/>
          <w:szCs w:val="28"/>
          <w:lang w:eastAsia="ru-RU"/>
        </w:rPr>
        <w:t xml:space="preserve">1. </w:t>
      </w:r>
      <w:r w:rsidRPr="008B5707">
        <w:rPr>
          <w:rFonts w:eastAsia="Times New Roman"/>
          <w:sz w:val="28"/>
          <w:szCs w:val="28"/>
          <w:lang w:eastAsia="ru-RU"/>
        </w:rPr>
        <w:br/>
        <w:t>3. Утвердить Положение о порядке организации деятельности административной комиссии с</w:t>
      </w:r>
      <w:r w:rsidR="00D002EF" w:rsidRPr="00CF1133">
        <w:rPr>
          <w:rFonts w:eastAsia="Times New Roman"/>
          <w:sz w:val="28"/>
          <w:szCs w:val="28"/>
          <w:lang w:eastAsia="ru-RU"/>
        </w:rPr>
        <w:t>ельского поселения «село Воямполка» Тигильского</w:t>
      </w:r>
      <w:r w:rsidRPr="008B5707">
        <w:rPr>
          <w:rFonts w:eastAsia="Times New Roman"/>
          <w:sz w:val="28"/>
          <w:szCs w:val="28"/>
          <w:lang w:eastAsia="ru-RU"/>
        </w:rPr>
        <w:t xml:space="preserve"> муниципального района, согласно Приложению № 2.</w:t>
      </w:r>
      <w:r w:rsidRPr="008B5707">
        <w:rPr>
          <w:rFonts w:eastAsia="Times New Roman"/>
          <w:sz w:val="28"/>
          <w:szCs w:val="28"/>
          <w:lang w:eastAsia="ru-RU"/>
        </w:rPr>
        <w:br/>
        <w:t>4. Определить, что материально-техническое и организационное обеспечение деятельности административной комиссии осуществляется администрацией с</w:t>
      </w:r>
      <w:r w:rsidR="00D002EF" w:rsidRPr="00CF1133">
        <w:rPr>
          <w:rFonts w:eastAsia="Times New Roman"/>
          <w:sz w:val="28"/>
          <w:szCs w:val="28"/>
          <w:lang w:eastAsia="ru-RU"/>
        </w:rPr>
        <w:t xml:space="preserve">ельского поселения «село Воямполка» Тигильского </w:t>
      </w:r>
      <w:r w:rsidRPr="008B5707">
        <w:rPr>
          <w:rFonts w:eastAsia="Times New Roman"/>
          <w:sz w:val="28"/>
          <w:szCs w:val="28"/>
          <w:lang w:eastAsia="ru-RU"/>
        </w:rPr>
        <w:t xml:space="preserve"> муниципального района в пределах финансовых средств, представленных на реализацию соответствующих полномочий в соответствии с Законом Камчатского края от 10.12.2007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края».</w:t>
      </w:r>
      <w:r w:rsidRPr="008B5707">
        <w:rPr>
          <w:rFonts w:eastAsia="Times New Roman"/>
          <w:sz w:val="28"/>
          <w:szCs w:val="28"/>
          <w:lang w:eastAsia="ru-RU"/>
        </w:rPr>
        <w:br/>
      </w:r>
      <w:r w:rsidR="00D002EF" w:rsidRPr="00CF1133">
        <w:rPr>
          <w:rFonts w:eastAsia="Times New Roman"/>
          <w:sz w:val="28"/>
          <w:szCs w:val="28"/>
          <w:lang w:eastAsia="ru-RU"/>
        </w:rPr>
        <w:lastRenderedPageBreak/>
        <w:t>5</w:t>
      </w:r>
      <w:r w:rsidRPr="008B5707">
        <w:rPr>
          <w:rFonts w:eastAsia="Times New Roman"/>
          <w:sz w:val="28"/>
          <w:szCs w:val="28"/>
          <w:lang w:eastAsia="ru-RU"/>
        </w:rPr>
        <w:t>. Постановление подлежит официальному опубликованию и размещению на официальном сайте Администрации с</w:t>
      </w:r>
      <w:r w:rsidR="00CF1133">
        <w:rPr>
          <w:rFonts w:eastAsia="Times New Roman"/>
          <w:sz w:val="28"/>
          <w:szCs w:val="28"/>
          <w:lang w:eastAsia="ru-RU"/>
        </w:rPr>
        <w:t>ельского поселения «село Воямполка</w:t>
      </w:r>
      <w:r w:rsidRPr="008B5707">
        <w:rPr>
          <w:rFonts w:eastAsia="Times New Roman"/>
          <w:sz w:val="28"/>
          <w:szCs w:val="28"/>
          <w:lang w:eastAsia="ru-RU"/>
        </w:rPr>
        <w:t>» в сети Интернет.</w:t>
      </w:r>
    </w:p>
    <w:p w:rsidR="00911DC6" w:rsidRPr="00CF1133" w:rsidRDefault="00D002EF" w:rsidP="00911DC6">
      <w:pPr>
        <w:rPr>
          <w:sz w:val="28"/>
          <w:szCs w:val="28"/>
        </w:rPr>
      </w:pPr>
      <w:r w:rsidRPr="00CF1133">
        <w:rPr>
          <w:rFonts w:eastAsia="Times New Roman"/>
          <w:sz w:val="28"/>
          <w:szCs w:val="28"/>
          <w:lang w:eastAsia="ru-RU"/>
        </w:rPr>
        <w:t xml:space="preserve">         6</w:t>
      </w:r>
      <w:r w:rsidR="008B5707" w:rsidRPr="008B5707">
        <w:rPr>
          <w:rFonts w:eastAsia="Times New Roman"/>
          <w:sz w:val="28"/>
          <w:szCs w:val="28"/>
          <w:lang w:eastAsia="ru-RU"/>
        </w:rPr>
        <w:t xml:space="preserve">.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Постановление главы администрации </w:t>
      </w:r>
      <w:proofErr w:type="gramStart"/>
      <w:r w:rsidR="00911DC6" w:rsidRPr="00CF1133">
        <w:rPr>
          <w:sz w:val="28"/>
          <w:szCs w:val="28"/>
        </w:rPr>
        <w:t>« Об</w:t>
      </w:r>
      <w:proofErr w:type="gramEnd"/>
      <w:r w:rsidR="00911DC6" w:rsidRPr="00CF1133">
        <w:rPr>
          <w:sz w:val="28"/>
          <w:szCs w:val="28"/>
        </w:rPr>
        <w:t xml:space="preserve"> утверждении положения </w:t>
      </w:r>
    </w:p>
    <w:p w:rsidR="00CF1133" w:rsidRDefault="00CF1133" w:rsidP="00911D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1DC6" w:rsidRPr="00CF1133">
        <w:rPr>
          <w:sz w:val="28"/>
          <w:szCs w:val="28"/>
        </w:rPr>
        <w:t xml:space="preserve">и состава административной   комиссии сельского поселения «село </w:t>
      </w:r>
      <w:r>
        <w:rPr>
          <w:sz w:val="28"/>
          <w:szCs w:val="28"/>
        </w:rPr>
        <w:t xml:space="preserve">   </w:t>
      </w:r>
    </w:p>
    <w:p w:rsidR="00911DC6" w:rsidRPr="00CF1133" w:rsidRDefault="00CF1133" w:rsidP="00911D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1DC6" w:rsidRPr="00CF1133">
        <w:rPr>
          <w:sz w:val="28"/>
          <w:szCs w:val="28"/>
        </w:rPr>
        <w:t>Воямполка» от 01.02. 2008 года считать утратившим силу.</w:t>
      </w:r>
    </w:p>
    <w:p w:rsidR="00911DC6" w:rsidRPr="00CF1133" w:rsidRDefault="00911DC6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Pr="00CF1133" w:rsidRDefault="00911DC6" w:rsidP="00D002EF">
      <w:pPr>
        <w:spacing w:after="150"/>
        <w:rPr>
          <w:rFonts w:eastAsia="Times New Roman"/>
          <w:sz w:val="28"/>
          <w:szCs w:val="28"/>
          <w:lang w:eastAsia="ru-RU"/>
        </w:rPr>
      </w:pPr>
      <w:r w:rsidRPr="00CF1133">
        <w:rPr>
          <w:rFonts w:eastAsia="Times New Roman"/>
          <w:sz w:val="28"/>
          <w:szCs w:val="28"/>
          <w:lang w:eastAsia="ru-RU"/>
        </w:rPr>
        <w:t xml:space="preserve">        7. </w:t>
      </w:r>
      <w:r w:rsidR="008B5707" w:rsidRPr="008B5707">
        <w:rPr>
          <w:rFonts w:eastAsia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</w:t>
      </w:r>
      <w:r w:rsidR="00D002EF" w:rsidRPr="00CF1133">
        <w:rPr>
          <w:rFonts w:eastAsia="Times New Roman"/>
          <w:sz w:val="28"/>
          <w:szCs w:val="28"/>
          <w:lang w:eastAsia="ru-RU"/>
        </w:rPr>
        <w:t xml:space="preserve">                     </w:t>
      </w:r>
    </w:p>
    <w:p w:rsid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  <w:r w:rsidRPr="00CF1133">
        <w:rPr>
          <w:rFonts w:eastAsia="Times New Roman"/>
          <w:sz w:val="28"/>
          <w:szCs w:val="28"/>
          <w:lang w:eastAsia="ru-RU"/>
        </w:rPr>
        <w:t xml:space="preserve">             опубликования (обнародования).</w:t>
      </w:r>
      <w:r w:rsidRPr="00CF1133">
        <w:rPr>
          <w:rFonts w:eastAsia="Times New Roman"/>
          <w:sz w:val="28"/>
          <w:szCs w:val="28"/>
          <w:lang w:eastAsia="ru-RU"/>
        </w:rPr>
        <w:br/>
        <w:t xml:space="preserve">        </w:t>
      </w:r>
    </w:p>
    <w:p w:rsidR="00CF1133" w:rsidRDefault="00CF1133" w:rsidP="00D002EF">
      <w:pPr>
        <w:spacing w:after="15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D002EF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="00911DC6" w:rsidRPr="00CF1133">
        <w:rPr>
          <w:rFonts w:eastAsia="Times New Roman"/>
          <w:sz w:val="28"/>
          <w:szCs w:val="28"/>
          <w:lang w:eastAsia="ru-RU"/>
        </w:rPr>
        <w:t>8</w:t>
      </w:r>
      <w:r w:rsidR="008B5707" w:rsidRPr="008B5707">
        <w:rPr>
          <w:rFonts w:eastAsia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</w:t>
      </w:r>
      <w:r>
        <w:rPr>
          <w:rFonts w:eastAsia="Times New Roman"/>
          <w:sz w:val="28"/>
          <w:szCs w:val="28"/>
          <w:lang w:eastAsia="ru-RU"/>
        </w:rPr>
        <w:t xml:space="preserve">           </w:t>
      </w:r>
    </w:p>
    <w:p w:rsidR="008B5707" w:rsidRPr="00CF1133" w:rsidRDefault="00CF1133" w:rsidP="00CF1133">
      <w:pPr>
        <w:spacing w:after="15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</w:t>
      </w:r>
      <w:r w:rsidR="008B5707" w:rsidRPr="008B5707">
        <w:rPr>
          <w:rFonts w:eastAsia="Times New Roman"/>
          <w:sz w:val="28"/>
          <w:szCs w:val="28"/>
          <w:lang w:eastAsia="ru-RU"/>
        </w:rPr>
        <w:t>собой.</w:t>
      </w:r>
      <w:r w:rsidR="008B5707" w:rsidRPr="008B5707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911DC6" w:rsidRPr="00CF1133" w:rsidRDefault="00911DC6" w:rsidP="00D002EF">
      <w:pPr>
        <w:spacing w:after="150"/>
        <w:rPr>
          <w:rFonts w:eastAsia="Times New Roman"/>
          <w:sz w:val="28"/>
          <w:szCs w:val="28"/>
          <w:lang w:eastAsia="ru-RU"/>
        </w:rPr>
      </w:pPr>
      <w:r w:rsidRPr="00CF1133">
        <w:rPr>
          <w:rFonts w:eastAsia="Times New Roman"/>
          <w:sz w:val="28"/>
          <w:szCs w:val="28"/>
          <w:lang w:eastAsia="ru-RU"/>
        </w:rPr>
        <w:t xml:space="preserve">          </w:t>
      </w: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  <w:r w:rsidRPr="00CF1133">
        <w:rPr>
          <w:rFonts w:eastAsia="Times New Roman"/>
          <w:sz w:val="28"/>
          <w:szCs w:val="28"/>
          <w:lang w:eastAsia="ru-RU"/>
        </w:rPr>
        <w:t xml:space="preserve">  Глава администрации сельского</w:t>
      </w: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  <w:r w:rsidRPr="00CF1133">
        <w:rPr>
          <w:rFonts w:eastAsia="Times New Roman"/>
          <w:sz w:val="28"/>
          <w:szCs w:val="28"/>
          <w:lang w:eastAsia="ru-RU"/>
        </w:rPr>
        <w:t xml:space="preserve">  поселения «село </w:t>
      </w:r>
      <w:proofErr w:type="gramStart"/>
      <w:r w:rsidRPr="00CF1133">
        <w:rPr>
          <w:rFonts w:eastAsia="Times New Roman"/>
          <w:sz w:val="28"/>
          <w:szCs w:val="28"/>
          <w:lang w:eastAsia="ru-RU"/>
        </w:rPr>
        <w:t xml:space="preserve">Воямполка»   </w:t>
      </w:r>
      <w:proofErr w:type="gramEnd"/>
      <w:r w:rsidRPr="00CF1133">
        <w:rPr>
          <w:rFonts w:eastAsia="Times New Roman"/>
          <w:sz w:val="28"/>
          <w:szCs w:val="28"/>
          <w:lang w:eastAsia="ru-RU"/>
        </w:rPr>
        <w:t xml:space="preserve">                                                      /Косыгина Н.В.</w:t>
      </w: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Pr="00CF1133" w:rsidRDefault="00D002EF" w:rsidP="00D002EF">
      <w:pPr>
        <w:spacing w:after="150"/>
        <w:rPr>
          <w:rFonts w:eastAsia="Times New Roman"/>
          <w:sz w:val="28"/>
          <w:szCs w:val="28"/>
          <w:lang w:eastAsia="ru-RU"/>
        </w:rPr>
      </w:pPr>
    </w:p>
    <w:p w:rsidR="00D002EF" w:rsidRDefault="00D002EF" w:rsidP="00D002EF">
      <w:pPr>
        <w:spacing w:after="150"/>
        <w:rPr>
          <w:rFonts w:eastAsia="Times New Roman"/>
          <w:sz w:val="26"/>
          <w:szCs w:val="26"/>
          <w:lang w:eastAsia="ru-RU"/>
        </w:rPr>
      </w:pPr>
    </w:p>
    <w:p w:rsidR="00D002EF" w:rsidRDefault="00D002EF" w:rsidP="00D002EF">
      <w:pPr>
        <w:spacing w:after="150"/>
        <w:rPr>
          <w:rFonts w:eastAsia="Times New Roman"/>
          <w:sz w:val="26"/>
          <w:szCs w:val="26"/>
          <w:lang w:eastAsia="ru-RU"/>
        </w:rPr>
      </w:pPr>
    </w:p>
    <w:p w:rsidR="00D002EF" w:rsidRDefault="00D002EF" w:rsidP="00D002EF">
      <w:pPr>
        <w:spacing w:after="150"/>
        <w:rPr>
          <w:rFonts w:eastAsia="Times New Roman"/>
          <w:sz w:val="26"/>
          <w:szCs w:val="26"/>
          <w:lang w:eastAsia="ru-RU"/>
        </w:rPr>
      </w:pPr>
    </w:p>
    <w:p w:rsidR="00D002EF" w:rsidRPr="008B5707" w:rsidRDefault="00D002EF" w:rsidP="00D002EF">
      <w:pPr>
        <w:spacing w:after="150"/>
        <w:rPr>
          <w:rFonts w:eastAsia="Times New Roman"/>
          <w:sz w:val="26"/>
          <w:szCs w:val="26"/>
          <w:lang w:eastAsia="ru-RU"/>
        </w:rPr>
      </w:pPr>
    </w:p>
    <w:p w:rsidR="00CF1133" w:rsidRPr="008B5707" w:rsidRDefault="00CF1133" w:rsidP="00CF1133">
      <w:pPr>
        <w:spacing w:after="150"/>
        <w:jc w:val="right"/>
        <w:rPr>
          <w:rFonts w:eastAsia="Times New Roman"/>
          <w:sz w:val="26"/>
          <w:szCs w:val="26"/>
          <w:lang w:eastAsia="ru-RU"/>
        </w:rPr>
      </w:pPr>
      <w:r w:rsidRPr="008B5707">
        <w:rPr>
          <w:rFonts w:eastAsia="Times New Roman"/>
          <w:sz w:val="26"/>
          <w:szCs w:val="26"/>
          <w:lang w:eastAsia="ru-RU"/>
        </w:rPr>
        <w:t>При</w:t>
      </w:r>
      <w:r>
        <w:rPr>
          <w:rFonts w:eastAsia="Times New Roman"/>
          <w:sz w:val="26"/>
          <w:szCs w:val="26"/>
          <w:lang w:eastAsia="ru-RU"/>
        </w:rPr>
        <w:t>ложение № 1</w:t>
      </w:r>
      <w:r>
        <w:rPr>
          <w:rFonts w:eastAsia="Times New Roman"/>
          <w:sz w:val="26"/>
          <w:szCs w:val="26"/>
          <w:lang w:eastAsia="ru-RU"/>
        </w:rPr>
        <w:br/>
        <w:t>к постановлению</w:t>
      </w:r>
      <w:r>
        <w:rPr>
          <w:rFonts w:eastAsia="Times New Roman"/>
          <w:sz w:val="26"/>
          <w:szCs w:val="26"/>
          <w:lang w:eastAsia="ru-RU"/>
        </w:rPr>
        <w:br/>
      </w:r>
      <w:r w:rsidRPr="008B5707">
        <w:rPr>
          <w:rFonts w:eastAsia="Times New Roman"/>
          <w:sz w:val="26"/>
          <w:szCs w:val="26"/>
          <w:lang w:eastAsia="ru-RU"/>
        </w:rPr>
        <w:t xml:space="preserve"> Главы администрации</w:t>
      </w:r>
      <w:r w:rsidRPr="008B5707">
        <w:rPr>
          <w:rFonts w:eastAsia="Times New Roman"/>
          <w:sz w:val="26"/>
          <w:szCs w:val="26"/>
          <w:lang w:eastAsia="ru-RU"/>
        </w:rPr>
        <w:br/>
        <w:t>с</w:t>
      </w:r>
      <w:r>
        <w:rPr>
          <w:rFonts w:eastAsia="Times New Roman"/>
          <w:sz w:val="26"/>
          <w:szCs w:val="26"/>
          <w:lang w:eastAsia="ru-RU"/>
        </w:rPr>
        <w:t>ельского поселения «село Воямполка»</w:t>
      </w:r>
      <w:r>
        <w:rPr>
          <w:rFonts w:eastAsia="Times New Roman"/>
          <w:sz w:val="26"/>
          <w:szCs w:val="26"/>
          <w:lang w:eastAsia="ru-RU"/>
        </w:rPr>
        <w:br/>
        <w:t>от 05.07.2022 № 25</w:t>
      </w:r>
    </w:p>
    <w:p w:rsidR="00CF1133" w:rsidRDefault="00CF1133" w:rsidP="008B5707">
      <w:pPr>
        <w:spacing w:after="150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CF1133" w:rsidRDefault="00CF1133" w:rsidP="008B5707">
      <w:pPr>
        <w:spacing w:after="150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8B5707" w:rsidRPr="00CF1133" w:rsidRDefault="008B5707" w:rsidP="008B5707">
      <w:pPr>
        <w:spacing w:after="150"/>
        <w:jc w:val="center"/>
        <w:rPr>
          <w:rFonts w:eastAsia="Times New Roman"/>
          <w:bCs/>
          <w:sz w:val="28"/>
          <w:szCs w:val="28"/>
          <w:lang w:eastAsia="ru-RU"/>
        </w:rPr>
      </w:pPr>
      <w:r w:rsidRPr="00CF1133">
        <w:rPr>
          <w:rFonts w:eastAsia="Times New Roman"/>
          <w:bCs/>
          <w:sz w:val="28"/>
          <w:szCs w:val="28"/>
          <w:lang w:eastAsia="ru-RU"/>
        </w:rPr>
        <w:t>Состав</w:t>
      </w:r>
      <w:r w:rsidRPr="008B5707">
        <w:rPr>
          <w:rFonts w:eastAsia="Times New Roman"/>
          <w:sz w:val="28"/>
          <w:szCs w:val="28"/>
          <w:lang w:eastAsia="ru-RU"/>
        </w:rPr>
        <w:br/>
      </w:r>
      <w:r w:rsidRPr="00CF1133">
        <w:rPr>
          <w:rFonts w:eastAsia="Times New Roman"/>
          <w:bCs/>
          <w:sz w:val="28"/>
          <w:szCs w:val="28"/>
          <w:lang w:eastAsia="ru-RU"/>
        </w:rPr>
        <w:t>административной комиссии с</w:t>
      </w:r>
      <w:r w:rsidR="00D002EF" w:rsidRPr="00CF1133">
        <w:rPr>
          <w:rFonts w:eastAsia="Times New Roman"/>
          <w:bCs/>
          <w:sz w:val="28"/>
          <w:szCs w:val="28"/>
          <w:lang w:eastAsia="ru-RU"/>
        </w:rPr>
        <w:t>ельского поселения «село Воямполка</w:t>
      </w:r>
      <w:r w:rsidRPr="00CF1133">
        <w:rPr>
          <w:rFonts w:eastAsia="Times New Roman"/>
          <w:bCs/>
          <w:sz w:val="28"/>
          <w:szCs w:val="28"/>
          <w:lang w:eastAsia="ru-RU"/>
        </w:rPr>
        <w:t>»</w:t>
      </w:r>
      <w:r w:rsidRPr="008B5707">
        <w:rPr>
          <w:rFonts w:eastAsia="Times New Roman"/>
          <w:sz w:val="28"/>
          <w:szCs w:val="28"/>
          <w:lang w:eastAsia="ru-RU"/>
        </w:rPr>
        <w:br/>
      </w:r>
      <w:r w:rsidR="00D002EF" w:rsidRPr="00CF1133">
        <w:rPr>
          <w:rFonts w:eastAsia="Times New Roman"/>
          <w:bCs/>
          <w:sz w:val="28"/>
          <w:szCs w:val="28"/>
          <w:lang w:eastAsia="ru-RU"/>
        </w:rPr>
        <w:t>Тигильского</w:t>
      </w:r>
      <w:r w:rsidRPr="00CF1133"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CF1133" w:rsidRDefault="00CF1133" w:rsidP="008B5707">
      <w:pPr>
        <w:spacing w:after="150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CF1133" w:rsidRPr="008B5707" w:rsidRDefault="00CF1133" w:rsidP="008B5707">
      <w:pPr>
        <w:spacing w:after="150"/>
        <w:jc w:val="center"/>
        <w:rPr>
          <w:rFonts w:eastAsia="Times New Roman"/>
          <w:sz w:val="26"/>
          <w:szCs w:val="26"/>
          <w:lang w:eastAsia="ru-RU"/>
        </w:rPr>
      </w:pPr>
    </w:p>
    <w:p w:rsidR="008B5707" w:rsidRPr="008B5707" w:rsidRDefault="00987A39" w:rsidP="00987A39">
      <w:pPr>
        <w:spacing w:after="150"/>
        <w:rPr>
          <w:rFonts w:eastAsia="Times New Roman"/>
          <w:sz w:val="28"/>
          <w:szCs w:val="28"/>
          <w:lang w:eastAsia="ru-RU"/>
        </w:rPr>
      </w:pPr>
      <w:r w:rsidRPr="00CF1133">
        <w:rPr>
          <w:rFonts w:eastAsia="Times New Roman"/>
          <w:sz w:val="28"/>
          <w:szCs w:val="28"/>
          <w:lang w:eastAsia="ru-RU"/>
        </w:rPr>
        <w:t>1.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="008B5707" w:rsidRPr="008B5707">
        <w:rPr>
          <w:rFonts w:eastAsia="Times New Roman"/>
          <w:sz w:val="28"/>
          <w:szCs w:val="28"/>
          <w:lang w:eastAsia="ru-RU"/>
        </w:rPr>
        <w:t>Председатель административной комисси</w:t>
      </w:r>
      <w:r w:rsidR="00D002EF" w:rsidRPr="00CF1133">
        <w:rPr>
          <w:rFonts w:eastAsia="Times New Roman"/>
          <w:sz w:val="28"/>
          <w:szCs w:val="28"/>
          <w:lang w:eastAsia="ru-RU"/>
        </w:rPr>
        <w:t>и:</w:t>
      </w:r>
      <w:r w:rsidR="00D002EF" w:rsidRPr="00CF1133">
        <w:rPr>
          <w:rFonts w:eastAsia="Times New Roman"/>
          <w:sz w:val="28"/>
          <w:szCs w:val="28"/>
          <w:lang w:eastAsia="ru-RU"/>
        </w:rPr>
        <w:br/>
        <w:t>Косыгина Надежда Васильевна</w:t>
      </w:r>
      <w:r w:rsidR="008B5707" w:rsidRPr="008B5707">
        <w:rPr>
          <w:rFonts w:eastAsia="Times New Roman"/>
          <w:sz w:val="28"/>
          <w:szCs w:val="28"/>
          <w:lang w:eastAsia="ru-RU"/>
        </w:rPr>
        <w:t>, глава администрации с</w:t>
      </w:r>
      <w:r w:rsidR="00D002EF" w:rsidRPr="00CF1133">
        <w:rPr>
          <w:rFonts w:eastAsia="Times New Roman"/>
          <w:sz w:val="28"/>
          <w:szCs w:val="28"/>
          <w:lang w:eastAsia="ru-RU"/>
        </w:rPr>
        <w:t>ельского поселения «село  Воямполка</w:t>
      </w:r>
      <w:r w:rsidR="008B5707" w:rsidRPr="008B5707">
        <w:rPr>
          <w:rFonts w:eastAsia="Times New Roman"/>
          <w:sz w:val="28"/>
          <w:szCs w:val="28"/>
          <w:lang w:eastAsia="ru-RU"/>
        </w:rPr>
        <w:t>»;</w:t>
      </w:r>
    </w:p>
    <w:p w:rsidR="008B5707" w:rsidRPr="008B5707" w:rsidRDefault="008B5707" w:rsidP="00987A39">
      <w:pPr>
        <w:spacing w:after="150"/>
        <w:rPr>
          <w:rFonts w:eastAsia="Times New Roman"/>
          <w:sz w:val="28"/>
          <w:szCs w:val="28"/>
          <w:lang w:eastAsia="ru-RU"/>
        </w:rPr>
      </w:pPr>
      <w:r w:rsidRPr="008B5707">
        <w:rPr>
          <w:rFonts w:eastAsia="Times New Roman"/>
          <w:sz w:val="28"/>
          <w:szCs w:val="28"/>
          <w:lang w:eastAsia="ru-RU"/>
        </w:rPr>
        <w:t>2. Заместитель председателя административной коми</w:t>
      </w:r>
      <w:r w:rsidR="00D002EF" w:rsidRPr="00CF1133">
        <w:rPr>
          <w:rFonts w:eastAsia="Times New Roman"/>
          <w:sz w:val="28"/>
          <w:szCs w:val="28"/>
          <w:lang w:eastAsia="ru-RU"/>
        </w:rPr>
        <w:t>ссии:</w:t>
      </w:r>
      <w:r w:rsidR="00D002EF" w:rsidRPr="00CF1133">
        <w:rPr>
          <w:rFonts w:eastAsia="Times New Roman"/>
          <w:sz w:val="28"/>
          <w:szCs w:val="28"/>
          <w:lang w:eastAsia="ru-RU"/>
        </w:rPr>
        <w:br/>
      </w:r>
      <w:proofErr w:type="spellStart"/>
      <w:r w:rsidR="00D002EF" w:rsidRPr="00CF1133">
        <w:rPr>
          <w:rFonts w:eastAsia="Times New Roman"/>
          <w:sz w:val="28"/>
          <w:szCs w:val="28"/>
          <w:lang w:eastAsia="ru-RU"/>
        </w:rPr>
        <w:t>Алчина</w:t>
      </w:r>
      <w:proofErr w:type="spellEnd"/>
      <w:r w:rsidR="00D002EF" w:rsidRPr="00CF1133">
        <w:rPr>
          <w:rFonts w:eastAsia="Times New Roman"/>
          <w:sz w:val="28"/>
          <w:szCs w:val="28"/>
          <w:lang w:eastAsia="ru-RU"/>
        </w:rPr>
        <w:t xml:space="preserve"> Оксана Владимировна</w:t>
      </w:r>
      <w:r w:rsidRPr="008B5707">
        <w:rPr>
          <w:rFonts w:eastAsia="Times New Roman"/>
          <w:sz w:val="28"/>
          <w:szCs w:val="28"/>
          <w:lang w:eastAsia="ru-RU"/>
        </w:rPr>
        <w:t>, заместитель главы администрации с</w:t>
      </w:r>
      <w:r w:rsidR="00D002EF" w:rsidRPr="00CF1133">
        <w:rPr>
          <w:rFonts w:eastAsia="Times New Roman"/>
          <w:sz w:val="28"/>
          <w:szCs w:val="28"/>
          <w:lang w:eastAsia="ru-RU"/>
        </w:rPr>
        <w:t>ельского поселения «село Воямполка</w:t>
      </w:r>
      <w:r w:rsidRPr="008B5707">
        <w:rPr>
          <w:rFonts w:eastAsia="Times New Roman"/>
          <w:sz w:val="28"/>
          <w:szCs w:val="28"/>
          <w:lang w:eastAsia="ru-RU"/>
        </w:rPr>
        <w:t>»;</w:t>
      </w:r>
    </w:p>
    <w:p w:rsidR="008B5707" w:rsidRPr="008B5707" w:rsidRDefault="008B5707" w:rsidP="00987A39">
      <w:pPr>
        <w:spacing w:after="150"/>
        <w:rPr>
          <w:rFonts w:eastAsia="Times New Roman"/>
          <w:sz w:val="28"/>
          <w:szCs w:val="28"/>
          <w:lang w:eastAsia="ru-RU"/>
        </w:rPr>
      </w:pPr>
      <w:r w:rsidRPr="008B5707">
        <w:rPr>
          <w:rFonts w:eastAsia="Times New Roman"/>
          <w:sz w:val="28"/>
          <w:szCs w:val="28"/>
          <w:lang w:eastAsia="ru-RU"/>
        </w:rPr>
        <w:t>3. Ответственный секретарь административной ко</w:t>
      </w:r>
      <w:r w:rsidR="00987A39" w:rsidRPr="00CF1133">
        <w:rPr>
          <w:rFonts w:eastAsia="Times New Roman"/>
          <w:sz w:val="28"/>
          <w:szCs w:val="28"/>
          <w:lang w:eastAsia="ru-RU"/>
        </w:rPr>
        <w:t>мис</w:t>
      </w:r>
      <w:r w:rsidR="00911DC6" w:rsidRPr="00CF1133">
        <w:rPr>
          <w:rFonts w:eastAsia="Times New Roman"/>
          <w:sz w:val="28"/>
          <w:szCs w:val="28"/>
          <w:lang w:eastAsia="ru-RU"/>
        </w:rPr>
        <w:t>сии:</w:t>
      </w:r>
      <w:r w:rsidR="00911DC6" w:rsidRPr="00CF1133">
        <w:rPr>
          <w:rFonts w:eastAsia="Times New Roman"/>
          <w:sz w:val="28"/>
          <w:szCs w:val="28"/>
          <w:lang w:eastAsia="ru-RU"/>
        </w:rPr>
        <w:br/>
      </w:r>
      <w:proofErr w:type="spellStart"/>
      <w:r w:rsidR="00911DC6" w:rsidRPr="00CF1133">
        <w:rPr>
          <w:rFonts w:eastAsia="Times New Roman"/>
          <w:sz w:val="28"/>
          <w:szCs w:val="28"/>
          <w:lang w:eastAsia="ru-RU"/>
        </w:rPr>
        <w:t>Притчина</w:t>
      </w:r>
      <w:proofErr w:type="spellEnd"/>
      <w:r w:rsidR="00911DC6" w:rsidRPr="00CF1133">
        <w:rPr>
          <w:rFonts w:eastAsia="Times New Roman"/>
          <w:sz w:val="28"/>
          <w:szCs w:val="28"/>
          <w:lang w:eastAsia="ru-RU"/>
        </w:rPr>
        <w:t xml:space="preserve"> Вера Васильевна</w:t>
      </w:r>
      <w:r w:rsidRPr="008B5707">
        <w:rPr>
          <w:rFonts w:eastAsia="Times New Roman"/>
          <w:sz w:val="28"/>
          <w:szCs w:val="28"/>
          <w:lang w:eastAsia="ru-RU"/>
        </w:rPr>
        <w:t xml:space="preserve">,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депутат Собрания депутатов </w:t>
      </w:r>
      <w:r w:rsidR="00987A39" w:rsidRPr="00CF1133">
        <w:rPr>
          <w:rFonts w:eastAsia="Times New Roman"/>
          <w:sz w:val="28"/>
          <w:szCs w:val="28"/>
          <w:lang w:eastAsia="ru-RU"/>
        </w:rPr>
        <w:t xml:space="preserve"> «село Воямполка</w:t>
      </w:r>
      <w:r w:rsidRPr="008B5707">
        <w:rPr>
          <w:rFonts w:eastAsia="Times New Roman"/>
          <w:sz w:val="28"/>
          <w:szCs w:val="28"/>
          <w:lang w:eastAsia="ru-RU"/>
        </w:rPr>
        <w:t>»;</w:t>
      </w:r>
    </w:p>
    <w:p w:rsidR="008B5707" w:rsidRPr="008B5707" w:rsidRDefault="008B5707" w:rsidP="00987A39">
      <w:pPr>
        <w:spacing w:after="150"/>
        <w:rPr>
          <w:rFonts w:eastAsia="Times New Roman"/>
          <w:sz w:val="28"/>
          <w:szCs w:val="28"/>
          <w:lang w:eastAsia="ru-RU"/>
        </w:rPr>
      </w:pPr>
      <w:r w:rsidRPr="008B5707">
        <w:rPr>
          <w:rFonts w:eastAsia="Times New Roman"/>
          <w:sz w:val="28"/>
          <w:szCs w:val="28"/>
          <w:lang w:eastAsia="ru-RU"/>
        </w:rPr>
        <w:t>Член</w:t>
      </w:r>
      <w:r w:rsidR="00987A39" w:rsidRPr="00CF1133">
        <w:rPr>
          <w:rFonts w:eastAsia="Times New Roman"/>
          <w:sz w:val="28"/>
          <w:szCs w:val="28"/>
          <w:lang w:eastAsia="ru-RU"/>
        </w:rPr>
        <w:t>ы административной комиссии:</w:t>
      </w:r>
      <w:r w:rsidR="00987A39" w:rsidRPr="00CF1133">
        <w:rPr>
          <w:rFonts w:eastAsia="Times New Roman"/>
          <w:sz w:val="28"/>
          <w:szCs w:val="28"/>
          <w:lang w:eastAsia="ru-RU"/>
        </w:rPr>
        <w:br/>
        <w:t>4</w:t>
      </w:r>
      <w:r w:rsidRPr="008B570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987A39" w:rsidRPr="00CF1133">
        <w:rPr>
          <w:rFonts w:eastAsia="Times New Roman"/>
          <w:sz w:val="28"/>
          <w:szCs w:val="28"/>
          <w:lang w:eastAsia="ru-RU"/>
        </w:rPr>
        <w:t>Бурнакова</w:t>
      </w:r>
      <w:proofErr w:type="spellEnd"/>
      <w:r w:rsidR="00987A39" w:rsidRPr="00CF1133">
        <w:rPr>
          <w:rFonts w:eastAsia="Times New Roman"/>
          <w:sz w:val="28"/>
          <w:szCs w:val="28"/>
          <w:lang w:eastAsia="ru-RU"/>
        </w:rPr>
        <w:t xml:space="preserve"> Алина Вениаминовна, фельдшер ФАП </w:t>
      </w:r>
      <w:r w:rsidR="00987A39" w:rsidRPr="008B5707">
        <w:rPr>
          <w:rFonts w:eastAsia="Times New Roman"/>
          <w:sz w:val="28"/>
          <w:szCs w:val="28"/>
          <w:lang w:eastAsia="ru-RU"/>
        </w:rPr>
        <w:t>с</w:t>
      </w:r>
      <w:r w:rsidR="00987A39" w:rsidRPr="00CF1133">
        <w:rPr>
          <w:rFonts w:eastAsia="Times New Roman"/>
          <w:sz w:val="28"/>
          <w:szCs w:val="28"/>
          <w:lang w:eastAsia="ru-RU"/>
        </w:rPr>
        <w:t>ельского поселения «село Воямполка</w:t>
      </w:r>
      <w:r w:rsidR="00987A39" w:rsidRPr="00CF1133">
        <w:rPr>
          <w:rFonts w:eastAsia="Times New Roman"/>
          <w:sz w:val="28"/>
          <w:szCs w:val="28"/>
          <w:lang w:eastAsia="ru-RU"/>
        </w:rPr>
        <w:t>»;</w:t>
      </w:r>
      <w:r w:rsidR="00987A39" w:rsidRPr="00CF1133">
        <w:rPr>
          <w:rFonts w:eastAsia="Times New Roman"/>
          <w:sz w:val="28"/>
          <w:szCs w:val="28"/>
          <w:lang w:eastAsia="ru-RU"/>
        </w:rPr>
        <w:br/>
        <w:t>5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. Бергер Раиса Николаевна, </w:t>
      </w:r>
      <w:r w:rsidR="00987A39" w:rsidRPr="00CF1133">
        <w:rPr>
          <w:rFonts w:eastAsia="Times New Roman"/>
          <w:sz w:val="28"/>
          <w:szCs w:val="28"/>
          <w:lang w:eastAsia="ru-RU"/>
        </w:rPr>
        <w:t xml:space="preserve"> депутат Собрания</w:t>
      </w:r>
      <w:r w:rsidRPr="008B5707">
        <w:rPr>
          <w:rFonts w:eastAsia="Times New Roman"/>
          <w:sz w:val="28"/>
          <w:szCs w:val="28"/>
          <w:lang w:eastAsia="ru-RU"/>
        </w:rPr>
        <w:t xml:space="preserve"> депутатов с</w:t>
      </w:r>
      <w:r w:rsidR="00987A39" w:rsidRPr="00CF1133">
        <w:rPr>
          <w:rFonts w:eastAsia="Times New Roman"/>
          <w:sz w:val="28"/>
          <w:szCs w:val="28"/>
          <w:lang w:eastAsia="ru-RU"/>
        </w:rPr>
        <w:t>ельского поселения «село Воямполка</w:t>
      </w:r>
      <w:r w:rsidRPr="008B5707">
        <w:rPr>
          <w:rFonts w:eastAsia="Times New Roman"/>
          <w:sz w:val="28"/>
          <w:szCs w:val="28"/>
          <w:lang w:eastAsia="ru-RU"/>
        </w:rPr>
        <w:t>».</w:t>
      </w:r>
    </w:p>
    <w:p w:rsidR="00987A39" w:rsidRDefault="008B5707" w:rsidP="008B5707">
      <w:pPr>
        <w:spacing w:after="150"/>
        <w:jc w:val="right"/>
        <w:rPr>
          <w:rFonts w:eastAsia="Times New Roman"/>
          <w:sz w:val="26"/>
          <w:szCs w:val="26"/>
          <w:lang w:eastAsia="ru-RU"/>
        </w:rPr>
      </w:pPr>
      <w:r w:rsidRPr="008B5707">
        <w:rPr>
          <w:rFonts w:eastAsia="Times New Roman"/>
          <w:sz w:val="26"/>
          <w:szCs w:val="26"/>
          <w:lang w:eastAsia="ru-RU"/>
        </w:rPr>
        <w:br/>
      </w:r>
    </w:p>
    <w:p w:rsidR="00987A39" w:rsidRDefault="00987A39" w:rsidP="008B5707">
      <w:pPr>
        <w:spacing w:after="150"/>
        <w:jc w:val="right"/>
        <w:rPr>
          <w:rFonts w:eastAsia="Times New Roman"/>
          <w:sz w:val="26"/>
          <w:szCs w:val="26"/>
          <w:lang w:eastAsia="ru-RU"/>
        </w:rPr>
      </w:pPr>
    </w:p>
    <w:p w:rsidR="00987A39" w:rsidRDefault="00987A39" w:rsidP="008B5707">
      <w:pPr>
        <w:spacing w:after="150"/>
        <w:jc w:val="right"/>
        <w:rPr>
          <w:rFonts w:eastAsia="Times New Roman"/>
          <w:sz w:val="26"/>
          <w:szCs w:val="26"/>
          <w:lang w:eastAsia="ru-RU"/>
        </w:rPr>
      </w:pPr>
    </w:p>
    <w:p w:rsidR="00987A39" w:rsidRDefault="00987A39" w:rsidP="008B5707">
      <w:pPr>
        <w:spacing w:after="150"/>
        <w:jc w:val="right"/>
        <w:rPr>
          <w:rFonts w:eastAsia="Times New Roman"/>
          <w:sz w:val="26"/>
          <w:szCs w:val="26"/>
          <w:lang w:eastAsia="ru-RU"/>
        </w:rPr>
      </w:pPr>
    </w:p>
    <w:p w:rsidR="00987A39" w:rsidRDefault="00987A39" w:rsidP="008B5707">
      <w:pPr>
        <w:spacing w:after="150"/>
        <w:jc w:val="right"/>
        <w:rPr>
          <w:rFonts w:eastAsia="Times New Roman"/>
          <w:sz w:val="26"/>
          <w:szCs w:val="26"/>
          <w:lang w:eastAsia="ru-RU"/>
        </w:rPr>
      </w:pPr>
    </w:p>
    <w:p w:rsidR="00987A39" w:rsidRDefault="00987A39" w:rsidP="008B5707">
      <w:pPr>
        <w:spacing w:after="150"/>
        <w:jc w:val="right"/>
        <w:rPr>
          <w:rFonts w:eastAsia="Times New Roman"/>
          <w:sz w:val="26"/>
          <w:szCs w:val="26"/>
          <w:lang w:eastAsia="ru-RU"/>
        </w:rPr>
      </w:pPr>
    </w:p>
    <w:p w:rsidR="00987A39" w:rsidRDefault="00987A39" w:rsidP="008B5707">
      <w:pPr>
        <w:spacing w:after="150"/>
        <w:jc w:val="right"/>
        <w:rPr>
          <w:rFonts w:eastAsia="Times New Roman"/>
          <w:sz w:val="26"/>
          <w:szCs w:val="26"/>
          <w:lang w:eastAsia="ru-RU"/>
        </w:rPr>
      </w:pPr>
    </w:p>
    <w:p w:rsidR="00987A39" w:rsidRDefault="00987A39" w:rsidP="008B5707">
      <w:pPr>
        <w:spacing w:after="150"/>
        <w:jc w:val="right"/>
        <w:rPr>
          <w:rFonts w:eastAsia="Times New Roman"/>
          <w:sz w:val="26"/>
          <w:szCs w:val="26"/>
          <w:lang w:eastAsia="ru-RU"/>
        </w:rPr>
      </w:pPr>
    </w:p>
    <w:p w:rsidR="00987A39" w:rsidRDefault="00987A39" w:rsidP="00911DC6">
      <w:pPr>
        <w:spacing w:after="150"/>
        <w:rPr>
          <w:rFonts w:eastAsia="Times New Roman"/>
          <w:sz w:val="26"/>
          <w:szCs w:val="26"/>
          <w:lang w:eastAsia="ru-RU"/>
        </w:rPr>
      </w:pPr>
    </w:p>
    <w:p w:rsidR="00987A39" w:rsidRDefault="00987A39" w:rsidP="008B5707">
      <w:pPr>
        <w:spacing w:after="150"/>
        <w:jc w:val="right"/>
        <w:rPr>
          <w:rFonts w:eastAsia="Times New Roman"/>
          <w:sz w:val="26"/>
          <w:szCs w:val="26"/>
          <w:lang w:eastAsia="ru-RU"/>
        </w:rPr>
      </w:pPr>
    </w:p>
    <w:p w:rsidR="00CF1133" w:rsidRDefault="00CF1133" w:rsidP="00CF1133">
      <w:pPr>
        <w:spacing w:after="150"/>
        <w:rPr>
          <w:rFonts w:eastAsia="Times New Roman"/>
          <w:sz w:val="26"/>
          <w:szCs w:val="26"/>
          <w:lang w:eastAsia="ru-RU"/>
        </w:rPr>
      </w:pPr>
    </w:p>
    <w:p w:rsidR="008B5707" w:rsidRPr="008B5707" w:rsidRDefault="008B5707" w:rsidP="008B5707">
      <w:pPr>
        <w:spacing w:after="150"/>
        <w:jc w:val="right"/>
        <w:rPr>
          <w:rFonts w:eastAsia="Times New Roman"/>
          <w:sz w:val="26"/>
          <w:szCs w:val="26"/>
          <w:lang w:eastAsia="ru-RU"/>
        </w:rPr>
      </w:pPr>
      <w:r w:rsidRPr="008B5707">
        <w:rPr>
          <w:rFonts w:eastAsia="Times New Roman"/>
          <w:sz w:val="26"/>
          <w:szCs w:val="26"/>
          <w:lang w:eastAsia="ru-RU"/>
        </w:rPr>
        <w:t>При</w:t>
      </w:r>
      <w:r w:rsidR="00987A39">
        <w:rPr>
          <w:rFonts w:eastAsia="Times New Roman"/>
          <w:sz w:val="26"/>
          <w:szCs w:val="26"/>
          <w:lang w:eastAsia="ru-RU"/>
        </w:rPr>
        <w:t>ложение № 2</w:t>
      </w:r>
      <w:r w:rsidR="00987A39">
        <w:rPr>
          <w:rFonts w:eastAsia="Times New Roman"/>
          <w:sz w:val="26"/>
          <w:szCs w:val="26"/>
          <w:lang w:eastAsia="ru-RU"/>
        </w:rPr>
        <w:br/>
        <w:t>к постановлению</w:t>
      </w:r>
      <w:r w:rsidR="00987A39">
        <w:rPr>
          <w:rFonts w:eastAsia="Times New Roman"/>
          <w:sz w:val="26"/>
          <w:szCs w:val="26"/>
          <w:lang w:eastAsia="ru-RU"/>
        </w:rPr>
        <w:br/>
      </w:r>
      <w:r w:rsidRPr="008B5707">
        <w:rPr>
          <w:rFonts w:eastAsia="Times New Roman"/>
          <w:sz w:val="26"/>
          <w:szCs w:val="26"/>
          <w:lang w:eastAsia="ru-RU"/>
        </w:rPr>
        <w:t xml:space="preserve"> Главы администрации</w:t>
      </w:r>
      <w:r w:rsidRPr="008B5707">
        <w:rPr>
          <w:rFonts w:eastAsia="Times New Roman"/>
          <w:sz w:val="26"/>
          <w:szCs w:val="26"/>
          <w:lang w:eastAsia="ru-RU"/>
        </w:rPr>
        <w:br/>
        <w:t>с</w:t>
      </w:r>
      <w:r w:rsidR="00987A39">
        <w:rPr>
          <w:rFonts w:eastAsia="Times New Roman"/>
          <w:sz w:val="26"/>
          <w:szCs w:val="26"/>
          <w:lang w:eastAsia="ru-RU"/>
        </w:rPr>
        <w:t>ельского поселения «село Воямполка»</w:t>
      </w:r>
      <w:r w:rsidR="00987A39">
        <w:rPr>
          <w:rFonts w:eastAsia="Times New Roman"/>
          <w:sz w:val="26"/>
          <w:szCs w:val="26"/>
          <w:lang w:eastAsia="ru-RU"/>
        </w:rPr>
        <w:br/>
        <w:t>от 05.07.2022 № 25</w:t>
      </w:r>
    </w:p>
    <w:p w:rsidR="008B5707" w:rsidRDefault="008B5707" w:rsidP="008B5707">
      <w:pPr>
        <w:spacing w:after="150"/>
        <w:jc w:val="center"/>
        <w:rPr>
          <w:rFonts w:eastAsia="Times New Roman"/>
          <w:bCs/>
          <w:sz w:val="28"/>
          <w:szCs w:val="28"/>
          <w:lang w:eastAsia="ru-RU"/>
        </w:rPr>
      </w:pPr>
      <w:r w:rsidRPr="00CF1133">
        <w:rPr>
          <w:rFonts w:eastAsia="Times New Roman"/>
          <w:bCs/>
          <w:sz w:val="28"/>
          <w:szCs w:val="28"/>
          <w:lang w:eastAsia="ru-RU"/>
        </w:rPr>
        <w:t>ПОЛОЖЕНИЕ</w:t>
      </w:r>
      <w:r w:rsidRPr="008B5707">
        <w:rPr>
          <w:rFonts w:eastAsia="Times New Roman"/>
          <w:sz w:val="28"/>
          <w:szCs w:val="28"/>
          <w:lang w:eastAsia="ru-RU"/>
        </w:rPr>
        <w:br/>
      </w:r>
      <w:r w:rsidRPr="00CF1133">
        <w:rPr>
          <w:rFonts w:eastAsia="Times New Roman"/>
          <w:bCs/>
          <w:sz w:val="28"/>
          <w:szCs w:val="28"/>
          <w:lang w:eastAsia="ru-RU"/>
        </w:rPr>
        <w:t xml:space="preserve">об административной комиссии сельского </w:t>
      </w:r>
      <w:r w:rsidR="00987A39" w:rsidRPr="00CF1133">
        <w:rPr>
          <w:rFonts w:eastAsia="Times New Roman"/>
          <w:bCs/>
          <w:sz w:val="28"/>
          <w:szCs w:val="28"/>
          <w:lang w:eastAsia="ru-RU"/>
        </w:rPr>
        <w:t>поселения «село  Воямполка</w:t>
      </w:r>
      <w:r w:rsidRPr="00CF1133">
        <w:rPr>
          <w:rFonts w:eastAsia="Times New Roman"/>
          <w:bCs/>
          <w:sz w:val="28"/>
          <w:szCs w:val="28"/>
          <w:lang w:eastAsia="ru-RU"/>
        </w:rPr>
        <w:t>»</w:t>
      </w:r>
      <w:r w:rsidRPr="008B5707">
        <w:rPr>
          <w:rFonts w:eastAsia="Times New Roman"/>
          <w:sz w:val="28"/>
          <w:szCs w:val="28"/>
          <w:lang w:eastAsia="ru-RU"/>
        </w:rPr>
        <w:br/>
      </w:r>
      <w:r w:rsidR="00911DC6" w:rsidRPr="00CF1133">
        <w:rPr>
          <w:rFonts w:eastAsia="Times New Roman"/>
          <w:bCs/>
          <w:sz w:val="28"/>
          <w:szCs w:val="28"/>
          <w:lang w:eastAsia="ru-RU"/>
        </w:rPr>
        <w:t>Тигильского</w:t>
      </w:r>
      <w:r w:rsidRPr="00CF1133"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CF1133" w:rsidRPr="008B5707" w:rsidRDefault="00CF1133" w:rsidP="008B5707">
      <w:pPr>
        <w:spacing w:after="150"/>
        <w:jc w:val="center"/>
        <w:rPr>
          <w:rFonts w:eastAsia="Times New Roman"/>
          <w:sz w:val="28"/>
          <w:szCs w:val="28"/>
          <w:lang w:eastAsia="ru-RU"/>
        </w:rPr>
      </w:pPr>
    </w:p>
    <w:p w:rsidR="008B5707" w:rsidRPr="008B5707" w:rsidRDefault="008B5707" w:rsidP="008B570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8B5707">
        <w:rPr>
          <w:rFonts w:eastAsia="Times New Roman"/>
          <w:sz w:val="28"/>
          <w:szCs w:val="28"/>
          <w:lang w:eastAsia="ru-RU"/>
        </w:rPr>
        <w:t>Настоящее положение разработано на основании Кодекса Российской Федерации об административных правонарушениях от 30.12.2001 года, Закона Камчатского края от 19.12.2008 № 209 «Об административных правонарушениях».</w:t>
      </w:r>
    </w:p>
    <w:p w:rsidR="008B5707" w:rsidRPr="008B5707" w:rsidRDefault="00CF1133" w:rsidP="008B570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CF1133">
        <w:rPr>
          <w:rFonts w:eastAsia="Times New Roman"/>
          <w:sz w:val="28"/>
          <w:szCs w:val="28"/>
          <w:lang w:eastAsia="ru-RU"/>
        </w:rPr>
        <w:t xml:space="preserve">Статья </w:t>
      </w:r>
      <w:r w:rsidR="008B5707" w:rsidRPr="008B5707">
        <w:rPr>
          <w:rFonts w:eastAsia="Times New Roman"/>
          <w:sz w:val="28"/>
          <w:szCs w:val="28"/>
          <w:lang w:eastAsia="ru-RU"/>
        </w:rPr>
        <w:t>1. Предмет регулирования настоящего положения</w:t>
      </w:r>
      <w:r w:rsidR="008B5707" w:rsidRPr="008B5707">
        <w:rPr>
          <w:rFonts w:eastAsia="Times New Roman"/>
          <w:sz w:val="28"/>
          <w:szCs w:val="28"/>
          <w:lang w:eastAsia="ru-RU"/>
        </w:rPr>
        <w:br/>
        <w:t>1. Настоящее положение определяет порядок организации и деятельности административной комиссии с</w:t>
      </w:r>
      <w:r w:rsidR="00911DC6" w:rsidRPr="00CF1133">
        <w:rPr>
          <w:rFonts w:eastAsia="Times New Roman"/>
          <w:sz w:val="28"/>
          <w:szCs w:val="28"/>
          <w:lang w:eastAsia="ru-RU"/>
        </w:rPr>
        <w:t>ельского поселения «село Воямполка</w:t>
      </w:r>
      <w:r w:rsidR="008B5707" w:rsidRPr="008B5707">
        <w:rPr>
          <w:rFonts w:eastAsia="Times New Roman"/>
          <w:sz w:val="28"/>
          <w:szCs w:val="28"/>
          <w:lang w:eastAsia="ru-RU"/>
        </w:rPr>
        <w:t>» (далее – административная комиссия) по рассмотрению дел об административных правонарушениях, предусмотренных законами Камчатского края.</w:t>
      </w:r>
      <w:r w:rsidR="008B5707" w:rsidRPr="008B5707">
        <w:rPr>
          <w:rFonts w:eastAsia="Times New Roman"/>
          <w:sz w:val="28"/>
          <w:szCs w:val="28"/>
          <w:lang w:eastAsia="ru-RU"/>
        </w:rPr>
        <w:br/>
        <w:t>2. Порядок производства по делам об административных правонарушениях. Исполнения постановлений о назначении административных наказаний определяется Кодексом РФ об административных правонарушениях.</w:t>
      </w:r>
    </w:p>
    <w:p w:rsidR="008B5707" w:rsidRPr="008B5707" w:rsidRDefault="008B5707" w:rsidP="008B570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8B5707">
        <w:rPr>
          <w:rFonts w:eastAsia="Times New Roman"/>
          <w:sz w:val="28"/>
          <w:szCs w:val="28"/>
          <w:lang w:eastAsia="ru-RU"/>
        </w:rPr>
        <w:t>Статья 2. Правовой статус административной комиссии</w:t>
      </w:r>
      <w:r w:rsidRPr="008B5707">
        <w:rPr>
          <w:rFonts w:eastAsia="Times New Roman"/>
          <w:sz w:val="28"/>
          <w:szCs w:val="28"/>
          <w:lang w:eastAsia="ru-RU"/>
        </w:rPr>
        <w:br/>
        <w:t>1.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совершенных на территории сель</w:t>
      </w:r>
      <w:r w:rsidR="00911DC6" w:rsidRPr="00CF1133">
        <w:rPr>
          <w:rFonts w:eastAsia="Times New Roman"/>
          <w:sz w:val="28"/>
          <w:szCs w:val="28"/>
          <w:lang w:eastAsia="ru-RU"/>
        </w:rPr>
        <w:t>ского поселения «село Воямполка» (далее – СП «село Воямполка</w:t>
      </w:r>
      <w:r w:rsidRPr="008B5707">
        <w:rPr>
          <w:rFonts w:eastAsia="Times New Roman"/>
          <w:sz w:val="28"/>
          <w:szCs w:val="28"/>
          <w:lang w:eastAsia="ru-RU"/>
        </w:rPr>
        <w:t>»).</w:t>
      </w:r>
      <w:r w:rsidRPr="008B5707">
        <w:rPr>
          <w:rFonts w:eastAsia="Times New Roman"/>
          <w:sz w:val="28"/>
          <w:szCs w:val="28"/>
          <w:lang w:eastAsia="ru-RU"/>
        </w:rPr>
        <w:br/>
        <w:t>2. Административная комиссия осуществляет свою деятельность пр</w:t>
      </w:r>
      <w:r w:rsidR="00911DC6" w:rsidRPr="00CF1133">
        <w:rPr>
          <w:rFonts w:eastAsia="Times New Roman"/>
          <w:sz w:val="28"/>
          <w:szCs w:val="28"/>
          <w:lang w:eastAsia="ru-RU"/>
        </w:rPr>
        <w:t>и администрации СП «село Воямполка</w:t>
      </w:r>
      <w:r w:rsidRPr="008B5707">
        <w:rPr>
          <w:rFonts w:eastAsia="Times New Roman"/>
          <w:sz w:val="28"/>
          <w:szCs w:val="28"/>
          <w:lang w:eastAsia="ru-RU"/>
        </w:rPr>
        <w:t>».</w:t>
      </w:r>
      <w:r w:rsidRPr="008B5707">
        <w:rPr>
          <w:rFonts w:eastAsia="Times New Roman"/>
          <w:sz w:val="28"/>
          <w:szCs w:val="28"/>
          <w:lang w:eastAsia="ru-RU"/>
        </w:rPr>
        <w:br/>
        <w:t>3. Контроль за деятельностью административной комиссии осуществляет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глава администрации СП «село Воямполка</w:t>
      </w:r>
      <w:r w:rsidRPr="008B5707">
        <w:rPr>
          <w:rFonts w:eastAsia="Times New Roman"/>
          <w:sz w:val="28"/>
          <w:szCs w:val="28"/>
          <w:lang w:eastAsia="ru-RU"/>
        </w:rPr>
        <w:t>» в пределах его компетенции.</w:t>
      </w:r>
    </w:p>
    <w:p w:rsidR="008B5707" w:rsidRPr="008B5707" w:rsidRDefault="008B5707" w:rsidP="008B570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8B5707">
        <w:rPr>
          <w:rFonts w:eastAsia="Times New Roman"/>
          <w:sz w:val="28"/>
          <w:szCs w:val="28"/>
          <w:lang w:eastAsia="ru-RU"/>
        </w:rPr>
        <w:t>Статья 3. Правовая основа деятельности административной комиссии</w:t>
      </w:r>
      <w:r w:rsidRPr="008B5707">
        <w:rPr>
          <w:rFonts w:eastAsia="Times New Roman"/>
          <w:sz w:val="28"/>
          <w:szCs w:val="28"/>
          <w:lang w:eastAsia="ru-RU"/>
        </w:rPr>
        <w:br/>
        <w:t>В своей деятельности административная комиссия руководствуется Конституцией РФ, Кодексом РФ об административных правонарушениях, федеральными законами и иными нормативно правовыми актами РФ, законами и иными нормативно правовыми актами Камчатског</w:t>
      </w:r>
      <w:r w:rsidR="00911DC6" w:rsidRPr="00CF1133">
        <w:rPr>
          <w:rFonts w:eastAsia="Times New Roman"/>
          <w:sz w:val="28"/>
          <w:szCs w:val="28"/>
          <w:lang w:eastAsia="ru-RU"/>
        </w:rPr>
        <w:t>о края, Уставом СП «село Воямполка</w:t>
      </w:r>
      <w:r w:rsidRPr="008B5707">
        <w:rPr>
          <w:rFonts w:eastAsia="Times New Roman"/>
          <w:sz w:val="28"/>
          <w:szCs w:val="28"/>
          <w:lang w:eastAsia="ru-RU"/>
        </w:rPr>
        <w:t>», а также нормативно правовыми актами органов местного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самоуправления СП «село Воямполка</w:t>
      </w:r>
      <w:r w:rsidRPr="008B5707">
        <w:rPr>
          <w:rFonts w:eastAsia="Times New Roman"/>
          <w:sz w:val="28"/>
          <w:szCs w:val="28"/>
          <w:lang w:eastAsia="ru-RU"/>
        </w:rPr>
        <w:t>».</w:t>
      </w:r>
    </w:p>
    <w:p w:rsidR="008B5707" w:rsidRPr="008B5707" w:rsidRDefault="008B5707" w:rsidP="008B570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8B5707">
        <w:rPr>
          <w:rFonts w:eastAsia="Times New Roman"/>
          <w:sz w:val="28"/>
          <w:szCs w:val="28"/>
          <w:lang w:eastAsia="ru-RU"/>
        </w:rPr>
        <w:t>Статья 4. Порядок образования административной комиссии</w:t>
      </w:r>
      <w:r w:rsidRPr="008B5707">
        <w:rPr>
          <w:rFonts w:eastAsia="Times New Roman"/>
          <w:sz w:val="28"/>
          <w:szCs w:val="28"/>
          <w:lang w:eastAsia="ru-RU"/>
        </w:rPr>
        <w:br/>
        <w:t xml:space="preserve">1. Административная комиссия образуется и упраздняется постановлением </w:t>
      </w:r>
      <w:r w:rsidRPr="008B5707">
        <w:rPr>
          <w:rFonts w:eastAsia="Times New Roman"/>
          <w:sz w:val="28"/>
          <w:szCs w:val="28"/>
          <w:lang w:eastAsia="ru-RU"/>
        </w:rPr>
        <w:lastRenderedPageBreak/>
        <w:t>глав</w:t>
      </w:r>
      <w:r w:rsidR="00911DC6" w:rsidRPr="00CF1133">
        <w:rPr>
          <w:rFonts w:eastAsia="Times New Roman"/>
          <w:sz w:val="28"/>
          <w:szCs w:val="28"/>
          <w:lang w:eastAsia="ru-RU"/>
        </w:rPr>
        <w:t>ы администрации СП «село Воямполка</w:t>
      </w:r>
      <w:r w:rsidRPr="008B5707">
        <w:rPr>
          <w:rFonts w:eastAsia="Times New Roman"/>
          <w:sz w:val="28"/>
          <w:szCs w:val="28"/>
          <w:lang w:eastAsia="ru-RU"/>
        </w:rPr>
        <w:t>». Положение об административной комиссии, а также численный и персональный состав административной комиссии утверждается правовым актом глав</w:t>
      </w:r>
      <w:r w:rsidR="00911DC6" w:rsidRPr="00CF1133">
        <w:rPr>
          <w:rFonts w:eastAsia="Times New Roman"/>
          <w:sz w:val="28"/>
          <w:szCs w:val="28"/>
          <w:lang w:eastAsia="ru-RU"/>
        </w:rPr>
        <w:t>ы администрации СП «село Воямполка</w:t>
      </w:r>
      <w:r w:rsidRPr="008B5707">
        <w:rPr>
          <w:rFonts w:eastAsia="Times New Roman"/>
          <w:sz w:val="28"/>
          <w:szCs w:val="28"/>
          <w:lang w:eastAsia="ru-RU"/>
        </w:rPr>
        <w:t>».</w:t>
      </w:r>
      <w:r w:rsidRPr="008B5707">
        <w:rPr>
          <w:rFonts w:eastAsia="Times New Roman"/>
          <w:sz w:val="28"/>
          <w:szCs w:val="28"/>
          <w:lang w:eastAsia="ru-RU"/>
        </w:rPr>
        <w:br/>
        <w:t>2. Состав административной комиссии не может быть менее пяти и более девяти человек.</w:t>
      </w:r>
    </w:p>
    <w:p w:rsidR="008B5707" w:rsidRPr="008B5707" w:rsidRDefault="008B5707" w:rsidP="008B570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8B5707">
        <w:rPr>
          <w:rFonts w:eastAsia="Times New Roman"/>
          <w:sz w:val="28"/>
          <w:szCs w:val="28"/>
          <w:lang w:eastAsia="ru-RU"/>
        </w:rPr>
        <w:t>Статья 5. Срок полномочий административных комиссий</w:t>
      </w:r>
      <w:r w:rsidRPr="008B5707">
        <w:rPr>
          <w:rFonts w:eastAsia="Times New Roman"/>
          <w:sz w:val="28"/>
          <w:szCs w:val="28"/>
          <w:lang w:eastAsia="ru-RU"/>
        </w:rPr>
        <w:br/>
        <w:t xml:space="preserve">1. Административная комиссия утверждается на срок полномочий главы администрации </w:t>
      </w:r>
      <w:r w:rsidR="00911DC6" w:rsidRPr="00CF1133">
        <w:rPr>
          <w:rFonts w:eastAsia="Times New Roman"/>
          <w:sz w:val="28"/>
          <w:szCs w:val="28"/>
          <w:lang w:eastAsia="ru-RU"/>
        </w:rPr>
        <w:t>СП «село Воямполка</w:t>
      </w:r>
      <w:r w:rsidRPr="008B5707">
        <w:rPr>
          <w:rFonts w:eastAsia="Times New Roman"/>
          <w:sz w:val="28"/>
          <w:szCs w:val="28"/>
          <w:lang w:eastAsia="ru-RU"/>
        </w:rPr>
        <w:t>», постановлением которого она утверждена.</w:t>
      </w:r>
      <w:r w:rsidRPr="008B5707">
        <w:rPr>
          <w:rFonts w:eastAsia="Times New Roman"/>
          <w:sz w:val="28"/>
          <w:szCs w:val="28"/>
          <w:lang w:eastAsia="ru-RU"/>
        </w:rPr>
        <w:br/>
        <w:t>2. При досрочном прекращении полномочий члена административной комиссии новый член административной комиссии утверждается в установленном законодательством порядке.</w:t>
      </w:r>
    </w:p>
    <w:p w:rsidR="008B5707" w:rsidRPr="008B5707" w:rsidRDefault="008B5707" w:rsidP="008B570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8B5707">
        <w:rPr>
          <w:rFonts w:eastAsia="Times New Roman"/>
          <w:sz w:val="28"/>
          <w:szCs w:val="28"/>
          <w:lang w:eastAsia="ru-RU"/>
        </w:rPr>
        <w:t>Статья 6. Компетенция административной комиссии</w:t>
      </w:r>
      <w:r w:rsidRPr="008B5707">
        <w:rPr>
          <w:rFonts w:eastAsia="Times New Roman"/>
          <w:sz w:val="28"/>
          <w:szCs w:val="28"/>
          <w:lang w:eastAsia="ru-RU"/>
        </w:rPr>
        <w:br/>
        <w:t xml:space="preserve">1. Административная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Pr="008B5707">
        <w:rPr>
          <w:rFonts w:eastAsia="Times New Roman"/>
          <w:sz w:val="28"/>
          <w:szCs w:val="28"/>
          <w:lang w:eastAsia="ru-RU"/>
        </w:rPr>
        <w:t xml:space="preserve">комиссия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Pr="008B5707">
        <w:rPr>
          <w:rFonts w:eastAsia="Times New Roman"/>
          <w:sz w:val="28"/>
          <w:szCs w:val="28"/>
          <w:lang w:eastAsia="ru-RU"/>
        </w:rPr>
        <w:t xml:space="preserve">осуществляет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Pr="008B5707">
        <w:rPr>
          <w:rFonts w:eastAsia="Times New Roman"/>
          <w:sz w:val="28"/>
          <w:szCs w:val="28"/>
          <w:lang w:eastAsia="ru-RU"/>
        </w:rPr>
        <w:t xml:space="preserve">свои полномочия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Pr="008B5707">
        <w:rPr>
          <w:rFonts w:eastAsia="Times New Roman"/>
          <w:sz w:val="28"/>
          <w:szCs w:val="28"/>
          <w:lang w:eastAsia="ru-RU"/>
        </w:rPr>
        <w:t xml:space="preserve">только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Pr="008B5707">
        <w:rPr>
          <w:rFonts w:eastAsia="Times New Roman"/>
          <w:sz w:val="28"/>
          <w:szCs w:val="28"/>
          <w:lang w:eastAsia="ru-RU"/>
        </w:rPr>
        <w:t xml:space="preserve">лишь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Pr="008B5707">
        <w:rPr>
          <w:rFonts w:eastAsia="Times New Roman"/>
          <w:sz w:val="28"/>
          <w:szCs w:val="28"/>
          <w:lang w:eastAsia="ru-RU"/>
        </w:rPr>
        <w:t xml:space="preserve">в отношении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Pr="008B5707">
        <w:rPr>
          <w:rFonts w:eastAsia="Times New Roman"/>
          <w:sz w:val="28"/>
          <w:szCs w:val="28"/>
          <w:lang w:eastAsia="ru-RU"/>
        </w:rPr>
        <w:t xml:space="preserve">лиц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Pr="008B5707">
        <w:rPr>
          <w:rFonts w:eastAsia="Times New Roman"/>
          <w:sz w:val="28"/>
          <w:szCs w:val="28"/>
          <w:lang w:eastAsia="ru-RU"/>
        </w:rPr>
        <w:t xml:space="preserve">постоянно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Pr="008B5707">
        <w:rPr>
          <w:rFonts w:eastAsia="Times New Roman"/>
          <w:sz w:val="28"/>
          <w:szCs w:val="28"/>
          <w:lang w:eastAsia="ru-RU"/>
        </w:rPr>
        <w:t xml:space="preserve">или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Pr="008B5707">
        <w:rPr>
          <w:rFonts w:eastAsia="Times New Roman"/>
          <w:sz w:val="28"/>
          <w:szCs w:val="28"/>
          <w:lang w:eastAsia="ru-RU"/>
        </w:rPr>
        <w:t xml:space="preserve">временно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Pr="008B5707">
        <w:rPr>
          <w:rFonts w:eastAsia="Times New Roman"/>
          <w:sz w:val="28"/>
          <w:szCs w:val="28"/>
          <w:lang w:eastAsia="ru-RU"/>
        </w:rPr>
        <w:t xml:space="preserve">проживающих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Pr="008B5707">
        <w:rPr>
          <w:rFonts w:eastAsia="Times New Roman"/>
          <w:sz w:val="28"/>
          <w:szCs w:val="28"/>
          <w:lang w:eastAsia="ru-RU"/>
        </w:rPr>
        <w:t xml:space="preserve">на территории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Pr="008B5707">
        <w:rPr>
          <w:rFonts w:eastAsia="Times New Roman"/>
          <w:sz w:val="28"/>
          <w:szCs w:val="28"/>
          <w:lang w:eastAsia="ru-RU"/>
        </w:rPr>
        <w:t>с</w:t>
      </w:r>
      <w:r w:rsidR="00911DC6" w:rsidRPr="00CF1133">
        <w:rPr>
          <w:rFonts w:eastAsia="Times New Roman"/>
          <w:sz w:val="28"/>
          <w:szCs w:val="28"/>
          <w:lang w:eastAsia="ru-RU"/>
        </w:rPr>
        <w:t>ельского поселения «село Воямполка</w:t>
      </w:r>
      <w:r w:rsidRPr="008B5707">
        <w:rPr>
          <w:rFonts w:eastAsia="Times New Roman"/>
          <w:sz w:val="28"/>
          <w:szCs w:val="28"/>
          <w:lang w:eastAsia="ru-RU"/>
        </w:rPr>
        <w:t>».</w:t>
      </w:r>
      <w:r w:rsidRPr="008B5707">
        <w:rPr>
          <w:rFonts w:eastAsia="Times New Roman"/>
          <w:sz w:val="28"/>
          <w:szCs w:val="28"/>
          <w:lang w:eastAsia="ru-RU"/>
        </w:rPr>
        <w:br/>
        <w:t xml:space="preserve">2. Основной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Pr="008B5707">
        <w:rPr>
          <w:rFonts w:eastAsia="Times New Roman"/>
          <w:sz w:val="28"/>
          <w:szCs w:val="28"/>
          <w:lang w:eastAsia="ru-RU"/>
        </w:rPr>
        <w:t xml:space="preserve">формой </w:t>
      </w:r>
      <w:r w:rsidR="00911DC6" w:rsidRPr="00CF1133">
        <w:rPr>
          <w:rFonts w:eastAsia="Times New Roman"/>
          <w:sz w:val="28"/>
          <w:szCs w:val="28"/>
          <w:lang w:eastAsia="ru-RU"/>
        </w:rPr>
        <w:t xml:space="preserve"> </w:t>
      </w:r>
      <w:r w:rsidRPr="008B5707">
        <w:rPr>
          <w:rFonts w:eastAsia="Times New Roman"/>
          <w:sz w:val="28"/>
          <w:szCs w:val="28"/>
          <w:lang w:eastAsia="ru-RU"/>
        </w:rPr>
        <w:t>работы административной комиссии являются заседания, которые считаются правомочными, если на них присутствует более половины от ее утвержденного состава.</w:t>
      </w:r>
      <w:r w:rsidRPr="008B5707">
        <w:rPr>
          <w:rFonts w:eastAsia="Times New Roman"/>
          <w:sz w:val="28"/>
          <w:szCs w:val="28"/>
          <w:lang w:eastAsia="ru-RU"/>
        </w:rPr>
        <w:br/>
        <w:t>3. Основание для рассмотрения административной комиссией дела об административном правонарушении является протокол об административных правонарушениях, составленный в соответствии с Кодексом РФ об административных правонарушениях.</w:t>
      </w:r>
      <w:r w:rsidRPr="008B5707">
        <w:rPr>
          <w:rFonts w:eastAsia="Times New Roman"/>
          <w:sz w:val="28"/>
          <w:szCs w:val="28"/>
          <w:lang w:eastAsia="ru-RU"/>
        </w:rPr>
        <w:br/>
        <w:t>4. Производство по делам об административных правонарушениях, отнесенных к ведению административной комиссии, осуществляется в порядке, предусмотренном Кодексом РФ об административных правонарушениях.</w:t>
      </w:r>
      <w:r w:rsidRPr="008B5707">
        <w:rPr>
          <w:rFonts w:eastAsia="Times New Roman"/>
          <w:sz w:val="28"/>
          <w:szCs w:val="28"/>
          <w:lang w:eastAsia="ru-RU"/>
        </w:rPr>
        <w:br/>
        <w:t>5. Постановление по делу об административном правонарушении вынесенное административной комиссией, может быть обжаловано в порядке, предусмотренном Кодексом РФ об административных правонарушениях.</w:t>
      </w:r>
      <w:r w:rsidRPr="008B5707">
        <w:rPr>
          <w:rFonts w:eastAsia="Times New Roman"/>
          <w:sz w:val="28"/>
          <w:szCs w:val="28"/>
          <w:lang w:eastAsia="ru-RU"/>
        </w:rPr>
        <w:br/>
        <w:t>6. Исполнение постановлений по делам административных правонарушений осуществляется в порядке, предусмотренном Кодексом РФ об административных правонарушениях.</w:t>
      </w:r>
    </w:p>
    <w:p w:rsidR="008B5707" w:rsidRPr="008B5707" w:rsidRDefault="008B5707" w:rsidP="008B5707">
      <w:pPr>
        <w:spacing w:after="150"/>
        <w:jc w:val="both"/>
        <w:rPr>
          <w:rFonts w:eastAsia="Times New Roman"/>
          <w:sz w:val="28"/>
          <w:szCs w:val="28"/>
          <w:lang w:eastAsia="ru-RU"/>
        </w:rPr>
      </w:pPr>
      <w:r w:rsidRPr="008B5707">
        <w:rPr>
          <w:rFonts w:eastAsia="Times New Roman"/>
          <w:sz w:val="28"/>
          <w:szCs w:val="28"/>
          <w:lang w:eastAsia="ru-RU"/>
        </w:rPr>
        <w:t>Статья 7. Направление сумм административных штрафов</w:t>
      </w:r>
      <w:r w:rsidRPr="008B5707">
        <w:rPr>
          <w:rFonts w:eastAsia="Times New Roman"/>
          <w:sz w:val="28"/>
          <w:szCs w:val="28"/>
          <w:lang w:eastAsia="ru-RU"/>
        </w:rPr>
        <w:br/>
        <w:t>Сумма административных штрафов, взысканных за административные правонарушения, налагаемых администрат</w:t>
      </w:r>
      <w:r w:rsidR="00CF1133" w:rsidRPr="00CF1133">
        <w:rPr>
          <w:rFonts w:eastAsia="Times New Roman"/>
          <w:sz w:val="28"/>
          <w:szCs w:val="28"/>
          <w:lang w:eastAsia="ru-RU"/>
        </w:rPr>
        <w:t>ивной комиссией СП «село Воямполка</w:t>
      </w:r>
      <w:r w:rsidRPr="008B5707">
        <w:rPr>
          <w:rFonts w:eastAsia="Times New Roman"/>
          <w:sz w:val="28"/>
          <w:szCs w:val="28"/>
          <w:lang w:eastAsia="ru-RU"/>
        </w:rPr>
        <w:t>», направ</w:t>
      </w:r>
      <w:r w:rsidR="00CF1133" w:rsidRPr="00CF1133">
        <w:rPr>
          <w:rFonts w:eastAsia="Times New Roman"/>
          <w:sz w:val="28"/>
          <w:szCs w:val="28"/>
          <w:lang w:eastAsia="ru-RU"/>
        </w:rPr>
        <w:t>ляются в бюджет СП «село Воямполка</w:t>
      </w:r>
      <w:r w:rsidRPr="008B5707">
        <w:rPr>
          <w:rFonts w:eastAsia="Times New Roman"/>
          <w:sz w:val="28"/>
          <w:szCs w:val="28"/>
          <w:lang w:eastAsia="ru-RU"/>
        </w:rPr>
        <w:t>» в полном объеме, если иное не установлено законодательством РФ.</w:t>
      </w:r>
    </w:p>
    <w:p w:rsidR="008B5707" w:rsidRPr="008B5707" w:rsidRDefault="008B5707" w:rsidP="008B5707">
      <w:pPr>
        <w:jc w:val="both"/>
        <w:rPr>
          <w:rFonts w:ascii="Calibri" w:eastAsia="Times New Roman" w:hAnsi="Calibri" w:cs="Calibri"/>
          <w:color w:val="FFFFFF"/>
          <w:sz w:val="28"/>
          <w:szCs w:val="28"/>
          <w:lang w:eastAsia="ru-RU"/>
        </w:rPr>
      </w:pPr>
      <w:r w:rsidRPr="008B5707">
        <w:rPr>
          <w:rFonts w:eastAsia="Times New Roman"/>
          <w:sz w:val="28"/>
          <w:szCs w:val="28"/>
          <w:lang w:eastAsia="ru-RU"/>
        </w:rPr>
        <w:t> </w:t>
      </w:r>
    </w:p>
    <w:p w:rsidR="00AC18E2" w:rsidRPr="00CF1133" w:rsidRDefault="00AC18E2">
      <w:pPr>
        <w:rPr>
          <w:sz w:val="28"/>
          <w:szCs w:val="28"/>
        </w:rPr>
      </w:pPr>
    </w:p>
    <w:sectPr w:rsidR="00AC18E2" w:rsidRPr="00CF1133" w:rsidSect="00CF11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15"/>
    <w:rsid w:val="004B6715"/>
    <w:rsid w:val="00552560"/>
    <w:rsid w:val="008B5707"/>
    <w:rsid w:val="00911DC6"/>
    <w:rsid w:val="00987A39"/>
    <w:rsid w:val="00AC18E2"/>
    <w:rsid w:val="00CF1133"/>
    <w:rsid w:val="00D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3106"/>
  <w15:chartTrackingRefBased/>
  <w15:docId w15:val="{952DA067-EE77-4BC3-B847-4BAD7D1D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60"/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rFonts w:eastAsia="Times New Roman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suppressAutoHyphens/>
      <w:jc w:val="center"/>
    </w:pPr>
    <w:rPr>
      <w:rFonts w:eastAsia="Times New Roman"/>
      <w:b/>
      <w:caps/>
      <w:sz w:val="40"/>
      <w:lang w:eastAsia="ar-SA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rFonts w:eastAsia="Times New Roman"/>
      <w:b/>
      <w:caps/>
      <w:sz w:val="40"/>
    </w:rPr>
  </w:style>
  <w:style w:type="paragraph" w:styleId="a4">
    <w:name w:val="Body Text"/>
    <w:basedOn w:val="a"/>
    <w:link w:val="a5"/>
    <w:rsid w:val="00552560"/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B57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B5707"/>
    <w:rPr>
      <w:b/>
      <w:bCs/>
    </w:rPr>
  </w:style>
  <w:style w:type="character" w:styleId="ad">
    <w:name w:val="Hyperlink"/>
    <w:basedOn w:val="a0"/>
    <w:uiPriority w:val="99"/>
    <w:unhideWhenUsed/>
    <w:rsid w:val="008B5707"/>
    <w:rPr>
      <w:color w:val="0000FF"/>
      <w:u w:val="single"/>
    </w:rPr>
  </w:style>
  <w:style w:type="character" w:customStyle="1" w:styleId="ae">
    <w:name w:val="Основной текст_"/>
    <w:link w:val="12"/>
    <w:locked/>
    <w:rsid w:val="008B570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8B5707"/>
    <w:pPr>
      <w:widowControl w:val="0"/>
      <w:shd w:val="clear" w:color="auto" w:fill="FFFFFF"/>
      <w:spacing w:before="660" w:after="66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8B570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B570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4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33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03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2022-07-04T22:23:00Z</cp:lastPrinted>
  <dcterms:created xsi:type="dcterms:W3CDTF">2022-07-04T21:39:00Z</dcterms:created>
  <dcterms:modified xsi:type="dcterms:W3CDTF">2022-07-04T22:23:00Z</dcterms:modified>
</cp:coreProperties>
</file>