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FB" w:rsidRDefault="00531AFB" w:rsidP="00531AFB">
      <w:pPr>
        <w:jc w:val="center"/>
      </w:pPr>
      <w:r>
        <w:rPr>
          <w:b/>
          <w:kern w:val="1"/>
        </w:rPr>
        <w:t xml:space="preserve">   </w:t>
      </w:r>
      <w:r>
        <w:rPr>
          <w:kern w:val="1"/>
          <w:sz w:val="26"/>
          <w:szCs w:val="26"/>
        </w:rPr>
        <w:t xml:space="preserve">  </w:t>
      </w:r>
      <w:r>
        <w:rPr>
          <w:noProof/>
          <w:kern w:val="1"/>
          <w:szCs w:val="28"/>
          <w:lang w:eastAsia="ru-RU"/>
        </w:rPr>
        <w:drawing>
          <wp:inline distT="0" distB="0" distL="0" distR="0" wp14:anchorId="731B8916" wp14:editId="02670C67">
            <wp:extent cx="6762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AFB" w:rsidRPr="00531AFB" w:rsidRDefault="00531AFB" w:rsidP="00531AFB">
      <w:pPr>
        <w:jc w:val="center"/>
        <w:rPr>
          <w:rFonts w:ascii="Times New Roman" w:hAnsi="Times New Roman" w:cs="Times New Roman"/>
        </w:rPr>
      </w:pPr>
    </w:p>
    <w:p w:rsidR="00531AFB" w:rsidRPr="00531AFB" w:rsidRDefault="00531AFB" w:rsidP="00531AFB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31AFB">
        <w:rPr>
          <w:rFonts w:ascii="Times New Roman" w:hAnsi="Times New Roman" w:cs="Times New Roman"/>
        </w:rPr>
        <w:t xml:space="preserve">  </w:t>
      </w:r>
      <w:r w:rsidRPr="00531AFB">
        <w:rPr>
          <w:rFonts w:ascii="Times New Roman" w:hAnsi="Times New Roman" w:cs="Times New Roman"/>
          <w:sz w:val="21"/>
          <w:szCs w:val="21"/>
        </w:rPr>
        <w:t xml:space="preserve"> </w:t>
      </w:r>
      <w:r w:rsidRPr="00531AFB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Pr="00531AFB">
        <w:rPr>
          <w:rFonts w:ascii="Times New Roman" w:hAnsi="Times New Roman" w:cs="Times New Roman"/>
          <w:b/>
          <w:bCs/>
          <w:sz w:val="18"/>
          <w:szCs w:val="18"/>
        </w:rPr>
        <w:t>РОССИЙСКАЯ   ФЕДЕРАЦИЯ</w:t>
      </w:r>
    </w:p>
    <w:p w:rsidR="00531AFB" w:rsidRPr="00531AFB" w:rsidRDefault="00531AFB" w:rsidP="00531AFB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531AFB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          </w:t>
      </w:r>
      <w:r w:rsidR="00A37F98">
        <w:rPr>
          <w:rFonts w:ascii="Times New Roman" w:hAnsi="Times New Roman" w:cs="Times New Roman"/>
          <w:b/>
          <w:bCs/>
          <w:sz w:val="18"/>
          <w:szCs w:val="18"/>
        </w:rPr>
        <w:t xml:space="preserve">            </w:t>
      </w:r>
      <w:r w:rsidRPr="00531AFB">
        <w:rPr>
          <w:rFonts w:ascii="Times New Roman" w:hAnsi="Times New Roman" w:cs="Times New Roman"/>
          <w:b/>
          <w:bCs/>
          <w:sz w:val="18"/>
          <w:szCs w:val="18"/>
        </w:rPr>
        <w:t xml:space="preserve">   КАМЧАТСКИЙ   КРАЙ</w:t>
      </w:r>
    </w:p>
    <w:p w:rsidR="00531AFB" w:rsidRPr="00531AFB" w:rsidRDefault="00531AFB" w:rsidP="00531AFB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31AFB">
        <w:rPr>
          <w:rFonts w:ascii="Times New Roman" w:hAnsi="Times New Roman" w:cs="Times New Roman"/>
          <w:b/>
          <w:bCs/>
          <w:sz w:val="18"/>
          <w:szCs w:val="18"/>
        </w:rPr>
        <w:t xml:space="preserve">    ТИГИЛЬСКИЙ   РАЙОН</w:t>
      </w:r>
    </w:p>
    <w:p w:rsidR="00531AFB" w:rsidRPr="00531AFB" w:rsidRDefault="00531AFB" w:rsidP="00531AFB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31AFB">
        <w:rPr>
          <w:rFonts w:ascii="Times New Roman" w:hAnsi="Times New Roman" w:cs="Times New Roman"/>
          <w:b/>
          <w:bCs/>
          <w:sz w:val="18"/>
          <w:szCs w:val="18"/>
        </w:rPr>
        <w:t xml:space="preserve">СОБРАНИЕ ДЕПУТАТОВ   МУНИЦИПАЛЬНОГО  </w:t>
      </w:r>
    </w:p>
    <w:p w:rsidR="00531AFB" w:rsidRPr="00531AFB" w:rsidRDefault="00A37F98" w:rsidP="00531AFB">
      <w:pPr>
        <w:ind w:right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ОБРАЗОВАНИЯ  СЕЛЬСКОГО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 ПОСЕЛЕНИЯ</w:t>
      </w:r>
      <w:r w:rsidR="00531AFB" w:rsidRPr="00531AF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531AFB" w:rsidRPr="00531AFB" w:rsidRDefault="00531AFB" w:rsidP="00531AFB">
      <w:pPr>
        <w:ind w:right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31AFB">
        <w:rPr>
          <w:rFonts w:ascii="Times New Roman" w:hAnsi="Times New Roman" w:cs="Times New Roman"/>
          <w:b/>
          <w:bCs/>
          <w:sz w:val="18"/>
          <w:szCs w:val="18"/>
        </w:rPr>
        <w:t xml:space="preserve">          “</w:t>
      </w:r>
      <w:proofErr w:type="gramStart"/>
      <w:r w:rsidRPr="00531AFB">
        <w:rPr>
          <w:rFonts w:ascii="Times New Roman" w:hAnsi="Times New Roman" w:cs="Times New Roman"/>
          <w:b/>
          <w:bCs/>
          <w:sz w:val="18"/>
          <w:szCs w:val="18"/>
        </w:rPr>
        <w:t>СЕЛО  ВОЯМПОЛКА</w:t>
      </w:r>
      <w:proofErr w:type="gramEnd"/>
      <w:r w:rsidRPr="00531AFB">
        <w:rPr>
          <w:rFonts w:ascii="Times New Roman" w:hAnsi="Times New Roman" w:cs="Times New Roman"/>
          <w:b/>
          <w:bCs/>
          <w:sz w:val="18"/>
          <w:szCs w:val="18"/>
        </w:rPr>
        <w:t>”</w:t>
      </w:r>
    </w:p>
    <w:p w:rsidR="00531AFB" w:rsidRPr="00531AFB" w:rsidRDefault="00531AFB" w:rsidP="00531AFB">
      <w:pPr>
        <w:rPr>
          <w:b/>
          <w:bCs/>
          <w:sz w:val="26"/>
          <w:szCs w:val="26"/>
        </w:rPr>
      </w:pPr>
    </w:p>
    <w:p w:rsidR="00531AFB" w:rsidRPr="00531AFB" w:rsidRDefault="00531AFB" w:rsidP="00531AFB">
      <w:pPr>
        <w:jc w:val="center"/>
        <w:rPr>
          <w:rFonts w:ascii="Times New Roman" w:hAnsi="Times New Roman" w:cs="Times New Roman"/>
          <w:sz w:val="26"/>
          <w:szCs w:val="26"/>
        </w:rPr>
      </w:pPr>
      <w:r w:rsidRPr="00531AFB">
        <w:rPr>
          <w:rFonts w:ascii="Times New Roman" w:hAnsi="Times New Roman" w:cs="Times New Roman"/>
          <w:b/>
          <w:bCs/>
          <w:szCs w:val="28"/>
        </w:rPr>
        <w:t xml:space="preserve">     Р Е Ш Е Н И Е </w:t>
      </w:r>
      <w:r w:rsidRPr="00531AFB">
        <w:rPr>
          <w:rFonts w:ascii="Times New Roman" w:hAnsi="Times New Roman" w:cs="Times New Roman"/>
          <w:szCs w:val="28"/>
        </w:rPr>
        <w:br/>
      </w:r>
      <w:r w:rsidRPr="00531AFB">
        <w:rPr>
          <w:rFonts w:ascii="Times New Roman" w:hAnsi="Times New Roman" w:cs="Times New Roman"/>
          <w:sz w:val="26"/>
          <w:szCs w:val="26"/>
        </w:rPr>
        <w:t xml:space="preserve">           тридцать четвертой  сессии  четвертого созыва</w:t>
      </w:r>
    </w:p>
    <w:p w:rsidR="0082478D" w:rsidRDefault="0082478D" w:rsidP="00824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478D" w:rsidRDefault="006F0E23" w:rsidP="008B0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«25</w:t>
      </w:r>
      <w:r w:rsidR="008247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июня 2021                                                            </w:t>
      </w:r>
      <w:r w:rsidR="000762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№ 08</w:t>
      </w:r>
    </w:p>
    <w:p w:rsidR="0082478D" w:rsidRDefault="0082478D" w:rsidP="008B0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B012B" w:rsidRPr="008B012B" w:rsidRDefault="008B012B" w:rsidP="008B0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2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выборов депутатов</w:t>
      </w:r>
    </w:p>
    <w:p w:rsidR="008B012B" w:rsidRDefault="0082478D" w:rsidP="008B0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 муниципального</w:t>
      </w:r>
    </w:p>
    <w:p w:rsidR="0082478D" w:rsidRDefault="0082478D" w:rsidP="008B0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сельского поселения</w:t>
      </w:r>
    </w:p>
    <w:p w:rsidR="0082478D" w:rsidRPr="008B012B" w:rsidRDefault="0082478D" w:rsidP="008B0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«село Воямполка»</w:t>
      </w:r>
    </w:p>
    <w:p w:rsidR="008B012B" w:rsidRPr="008B012B" w:rsidRDefault="008B012B" w:rsidP="008B01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12B" w:rsidRPr="008B012B" w:rsidRDefault="008B012B" w:rsidP="00824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82478D" w:rsidRDefault="008B012B" w:rsidP="00824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12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В связи с истечением срока полномочий депутатов</w:t>
      </w:r>
      <w:r w:rsidR="0082478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82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депутатов муниципального образования сельского поселения «село Воямполка», </w:t>
      </w:r>
      <w:r w:rsidRPr="008B01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руководствуясь статьей 12 Закона Камчатского края "О выборах депутатов представительных органов муниципальных образований в Камчатском крае", </w:t>
      </w:r>
      <w:r w:rsidR="008247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муниципального</w:t>
      </w:r>
    </w:p>
    <w:p w:rsidR="0082478D" w:rsidRPr="008B012B" w:rsidRDefault="0082478D" w:rsidP="00824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сельского поселения «село Воямполка»</w:t>
      </w:r>
    </w:p>
    <w:p w:rsidR="008B012B" w:rsidRPr="008B012B" w:rsidRDefault="008B012B" w:rsidP="00531AFB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B012B" w:rsidRDefault="008B012B" w:rsidP="00531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B01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 Е Ш И Л </w:t>
      </w:r>
      <w:r w:rsidR="0082478D">
        <w:rPr>
          <w:rFonts w:ascii="Times New Roman" w:eastAsia="Times New Roman" w:hAnsi="Times New Roman" w:cs="Times New Roman"/>
          <w:sz w:val="26"/>
          <w:szCs w:val="24"/>
          <w:lang w:eastAsia="ru-RU"/>
        </w:rPr>
        <w:t>О</w:t>
      </w:r>
      <w:r w:rsidRPr="008B012B">
        <w:rPr>
          <w:rFonts w:ascii="Times New Roman" w:eastAsia="Times New Roman" w:hAnsi="Times New Roman" w:cs="Times New Roman"/>
          <w:sz w:val="26"/>
          <w:szCs w:val="24"/>
          <w:lang w:eastAsia="ru-RU"/>
        </w:rPr>
        <w:t>:</w:t>
      </w:r>
    </w:p>
    <w:p w:rsidR="00813DF5" w:rsidRPr="008B012B" w:rsidRDefault="00813DF5" w:rsidP="00531A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bookmarkStart w:id="0" w:name="_GoBack"/>
      <w:bookmarkEnd w:id="0"/>
    </w:p>
    <w:p w:rsidR="008B012B" w:rsidRPr="008B012B" w:rsidRDefault="008B012B" w:rsidP="008247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B012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1. Назначить на </w:t>
      </w:r>
      <w:r w:rsidR="0082478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"19" </w:t>
      </w:r>
      <w:proofErr w:type="gramStart"/>
      <w:r w:rsidR="0082478D">
        <w:rPr>
          <w:rFonts w:ascii="Times New Roman" w:eastAsia="Times New Roman" w:hAnsi="Times New Roman" w:cs="Times New Roman"/>
          <w:sz w:val="26"/>
          <w:szCs w:val="24"/>
          <w:lang w:eastAsia="ru-RU"/>
        </w:rPr>
        <w:t>сентября  2021</w:t>
      </w:r>
      <w:proofErr w:type="gramEnd"/>
      <w:r w:rsidRPr="008B012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года выборы депутатов </w:t>
      </w:r>
      <w:r w:rsidR="0082478D">
        <w:rPr>
          <w:rFonts w:ascii="Times New Roman" w:eastAsia="Times New Roman" w:hAnsi="Times New Roman" w:cs="Times New Roman"/>
          <w:sz w:val="26"/>
          <w:szCs w:val="24"/>
          <w:lang w:eastAsia="ru-RU"/>
        </w:rPr>
        <w:t>Собрания депутатов муниципального образования сельское поселение «село Воямполка»</w:t>
      </w:r>
    </w:p>
    <w:p w:rsidR="008B012B" w:rsidRPr="008B012B" w:rsidRDefault="008B012B" w:rsidP="008247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B012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2. Опубликовать настоящее решен</w:t>
      </w:r>
      <w:r w:rsidR="0082478D">
        <w:rPr>
          <w:rFonts w:ascii="Times New Roman" w:eastAsia="Times New Roman" w:hAnsi="Times New Roman" w:cs="Times New Roman"/>
          <w:sz w:val="26"/>
          <w:szCs w:val="24"/>
          <w:lang w:eastAsia="ru-RU"/>
        </w:rPr>
        <w:t>ие в газете "Зеркало времени</w:t>
      </w:r>
      <w:r w:rsidRPr="008B012B">
        <w:rPr>
          <w:rFonts w:ascii="Times New Roman" w:eastAsia="Times New Roman" w:hAnsi="Times New Roman" w:cs="Times New Roman"/>
          <w:sz w:val="26"/>
          <w:szCs w:val="24"/>
          <w:lang w:eastAsia="ru-RU"/>
        </w:rPr>
        <w:t>" в течение 5 дней с момента принятия решения.</w:t>
      </w:r>
    </w:p>
    <w:p w:rsidR="008B012B" w:rsidRPr="008B012B" w:rsidRDefault="008B012B" w:rsidP="0082478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B012B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3. Направить настоящее решение в избирательную комиссию </w:t>
      </w:r>
      <w:r w:rsidR="0082478D" w:rsidRPr="0082478D">
        <w:rPr>
          <w:rFonts w:ascii="Times New Roman" w:hAnsi="Times New Roman" w:cs="Times New Roman"/>
          <w:sz w:val="26"/>
          <w:szCs w:val="26"/>
        </w:rPr>
        <w:t>муниципального образования сельское поселение “село Воямполка”</w:t>
      </w:r>
      <w:r w:rsidR="0082478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в Избирательную комиссию Камчатского края.</w:t>
      </w:r>
    </w:p>
    <w:p w:rsidR="00531AFB" w:rsidRDefault="00531AFB" w:rsidP="0082478D">
      <w:pPr>
        <w:pStyle w:val="Standard"/>
        <w:rPr>
          <w:sz w:val="26"/>
          <w:szCs w:val="26"/>
        </w:rPr>
      </w:pPr>
    </w:p>
    <w:p w:rsidR="00A37F98" w:rsidRDefault="00A37F98" w:rsidP="0082478D">
      <w:pPr>
        <w:pStyle w:val="Standard"/>
        <w:rPr>
          <w:sz w:val="26"/>
          <w:szCs w:val="26"/>
        </w:rPr>
      </w:pPr>
    </w:p>
    <w:p w:rsidR="0082478D" w:rsidRPr="0082478D" w:rsidRDefault="0082478D" w:rsidP="0082478D">
      <w:pPr>
        <w:pStyle w:val="Standard"/>
        <w:rPr>
          <w:sz w:val="26"/>
          <w:szCs w:val="26"/>
        </w:rPr>
      </w:pPr>
      <w:r w:rsidRPr="0082478D">
        <w:rPr>
          <w:sz w:val="26"/>
          <w:szCs w:val="26"/>
        </w:rPr>
        <w:t>Председатель Собрания депутатов</w:t>
      </w:r>
    </w:p>
    <w:p w:rsidR="0082478D" w:rsidRPr="00EF3969" w:rsidRDefault="0082478D" w:rsidP="0082478D">
      <w:pPr>
        <w:pStyle w:val="Standard"/>
        <w:rPr>
          <w:sz w:val="26"/>
          <w:szCs w:val="26"/>
        </w:rPr>
      </w:pPr>
      <w:r w:rsidRPr="00EF3969">
        <w:rPr>
          <w:sz w:val="26"/>
          <w:szCs w:val="26"/>
        </w:rPr>
        <w:t>муниципального образования</w:t>
      </w:r>
    </w:p>
    <w:p w:rsidR="0082478D" w:rsidRPr="00EF3969" w:rsidRDefault="0082478D" w:rsidP="0082478D">
      <w:pPr>
        <w:pStyle w:val="Standard"/>
        <w:rPr>
          <w:sz w:val="26"/>
          <w:szCs w:val="26"/>
        </w:rPr>
      </w:pPr>
      <w:r w:rsidRPr="00EF3969">
        <w:rPr>
          <w:sz w:val="26"/>
          <w:szCs w:val="26"/>
        </w:rPr>
        <w:t xml:space="preserve">сельского поселения «село </w:t>
      </w:r>
      <w:proofErr w:type="gramStart"/>
      <w:r w:rsidRPr="00EF3969">
        <w:rPr>
          <w:sz w:val="26"/>
          <w:szCs w:val="26"/>
        </w:rPr>
        <w:t xml:space="preserve">Воямполка»   </w:t>
      </w:r>
      <w:proofErr w:type="gramEnd"/>
      <w:r w:rsidRPr="00EF3969">
        <w:rPr>
          <w:sz w:val="26"/>
          <w:szCs w:val="26"/>
        </w:rPr>
        <w:t xml:space="preserve">                                     Г.</w:t>
      </w:r>
      <w:r>
        <w:rPr>
          <w:sz w:val="26"/>
          <w:szCs w:val="26"/>
        </w:rPr>
        <w:t xml:space="preserve"> </w:t>
      </w:r>
      <w:r w:rsidRPr="00EF3969">
        <w:rPr>
          <w:sz w:val="26"/>
          <w:szCs w:val="26"/>
        </w:rPr>
        <w:t>М. Арсанукаева</w:t>
      </w:r>
    </w:p>
    <w:p w:rsidR="008B012B" w:rsidRPr="008B012B" w:rsidRDefault="008B012B" w:rsidP="008247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sectPr w:rsidR="008B012B" w:rsidRPr="008B012B" w:rsidSect="008B01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1D"/>
    <w:rsid w:val="0007620B"/>
    <w:rsid w:val="000C0D43"/>
    <w:rsid w:val="00531AFB"/>
    <w:rsid w:val="0053391D"/>
    <w:rsid w:val="006F0E23"/>
    <w:rsid w:val="00813DF5"/>
    <w:rsid w:val="0082478D"/>
    <w:rsid w:val="008B012B"/>
    <w:rsid w:val="00A37F98"/>
    <w:rsid w:val="00D9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FA76"/>
  <w15:chartTrackingRefBased/>
  <w15:docId w15:val="{6E79D9CD-2474-41B6-ADFC-D77273E7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247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ConsTitle">
    <w:name w:val="ConsTitle"/>
    <w:uiPriority w:val="99"/>
    <w:rsid w:val="0082478D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Calibri" w:hAnsi="Arial" w:cs="Arial"/>
      <w:b/>
      <w:bCs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Anna</cp:lastModifiedBy>
  <cp:revision>12</cp:revision>
  <dcterms:created xsi:type="dcterms:W3CDTF">2021-04-29T22:39:00Z</dcterms:created>
  <dcterms:modified xsi:type="dcterms:W3CDTF">2021-06-27T21:32:00Z</dcterms:modified>
</cp:coreProperties>
</file>